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7F" w:rsidRDefault="00524CCB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</w:t>
      </w:r>
    </w:p>
    <w:p w:rsidR="00081638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6A262C">
        <w:rPr>
          <w:rFonts w:ascii="PT Astra Serif" w:hAnsi="PT Astra Serif" w:cs="PT Astra Serif"/>
          <w:b/>
          <w:sz w:val="28"/>
          <w:szCs w:val="28"/>
        </w:rPr>
        <w:t>СОВЕТ ДЕПУТАТОВ МУНИЦИПАЛЬНОГО ОБРАЗОВАНИЯ</w:t>
      </w:r>
    </w:p>
    <w:p w:rsidR="00524CCB" w:rsidRPr="006A262C" w:rsidRDefault="00524CCB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«ТИМИРЯЗЕВСКОЕ СЕЛЬСКОЕ ПОСЕЛЕНИЕ»</w:t>
      </w:r>
    </w:p>
    <w:p w:rsidR="00081638" w:rsidRPr="006A262C" w:rsidRDefault="00524CCB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УЛЬЯНОВСКОГО РАЙОНА </w:t>
      </w:r>
      <w:r w:rsidR="00081638" w:rsidRPr="006A262C">
        <w:rPr>
          <w:rFonts w:ascii="PT Astra Serif" w:hAnsi="PT Astra Serif" w:cs="PT Astra Serif"/>
          <w:b/>
          <w:sz w:val="28"/>
          <w:szCs w:val="28"/>
        </w:rPr>
        <w:t>УЛЬЯНОВСКОЙ ОБЛАСТИ</w:t>
      </w: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6A262C"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Default="00546B7F" w:rsidP="000816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21.11.</w:t>
      </w:r>
      <w:r w:rsidR="00926562">
        <w:rPr>
          <w:rFonts w:ascii="PT Astra Serif" w:hAnsi="PT Astra Serif" w:cs="PT Astra Serif"/>
          <w:sz w:val="28"/>
          <w:szCs w:val="28"/>
        </w:rPr>
        <w:t>2024 г.                                                                                   №</w:t>
      </w:r>
      <w:r>
        <w:rPr>
          <w:rFonts w:ascii="PT Astra Serif" w:hAnsi="PT Astra Serif" w:cs="PT Astra Serif"/>
          <w:sz w:val="28"/>
          <w:szCs w:val="28"/>
        </w:rPr>
        <w:t>23</w:t>
      </w:r>
    </w:p>
    <w:p w:rsidR="00926562" w:rsidRPr="00926562" w:rsidRDefault="00926562" w:rsidP="0092656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926562">
        <w:rPr>
          <w:rFonts w:ascii="PT Astra Serif" w:hAnsi="PT Astra Serif" w:cs="PT Astra Serif"/>
          <w:sz w:val="24"/>
          <w:szCs w:val="24"/>
        </w:rPr>
        <w:t>п. Тимирязевский</w:t>
      </w: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8A0C46" w:rsidRPr="008A0C46" w:rsidRDefault="00081638" w:rsidP="008A0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0C46">
        <w:rPr>
          <w:rFonts w:ascii="Times New Roman" w:hAnsi="Times New Roman" w:cs="Times New Roman"/>
          <w:b/>
          <w:sz w:val="28"/>
          <w:szCs w:val="28"/>
        </w:rPr>
        <w:t>О налоговых льгот</w:t>
      </w:r>
      <w:r w:rsidR="00FC65D7" w:rsidRPr="008A0C46">
        <w:rPr>
          <w:rFonts w:ascii="Times New Roman" w:hAnsi="Times New Roman" w:cs="Times New Roman"/>
          <w:b/>
          <w:sz w:val="28"/>
          <w:szCs w:val="28"/>
        </w:rPr>
        <w:t>ах</w:t>
      </w:r>
    </w:p>
    <w:bookmarkEnd w:id="0"/>
    <w:p w:rsidR="008A0C46" w:rsidRPr="008A0C46" w:rsidRDefault="008A0C46" w:rsidP="008A0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638" w:rsidRPr="008A0C46" w:rsidRDefault="008A0C46" w:rsidP="008A0C4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88642E" w:rsidRPr="008A0C46">
        <w:rPr>
          <w:rFonts w:ascii="Times New Roman" w:hAnsi="Times New Roman" w:cs="Times New Roman"/>
          <w:sz w:val="28"/>
          <w:szCs w:val="28"/>
        </w:rPr>
        <w:t>В соответствии с частью 2 статьи 399 Налогового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статьей </w:t>
      </w:r>
      <w:r w:rsidR="00E93C6D" w:rsidRPr="008A0C46">
        <w:rPr>
          <w:rFonts w:ascii="Times New Roman" w:hAnsi="Times New Roman" w:cs="Times New Roman"/>
          <w:sz w:val="28"/>
          <w:szCs w:val="28"/>
        </w:rPr>
        <w:t>29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93C6D" w:rsidRPr="008A0C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E93C6D" w:rsidRPr="008A0C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3C6D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E93C6D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E93C6D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93C6D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E93C6D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 </w:t>
      </w:r>
      <w:r w:rsidR="0088642E" w:rsidRPr="008A0C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0C46" w:rsidRDefault="008A0C46" w:rsidP="008A0C46">
      <w:pPr>
        <w:autoSpaceDE w:val="0"/>
        <w:autoSpaceDN w:val="0"/>
        <w:adjustRightInd w:val="0"/>
        <w:spacing w:before="280"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1638" w:rsidRPr="008A0C46">
        <w:rPr>
          <w:rFonts w:ascii="Times New Roman" w:hAnsi="Times New Roman" w:cs="Times New Roman"/>
          <w:sz w:val="28"/>
          <w:szCs w:val="28"/>
        </w:rPr>
        <w:t>1.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D3E" w:rsidRPr="008A0C46">
        <w:rPr>
          <w:rFonts w:ascii="Times New Roman" w:hAnsi="Times New Roman" w:cs="Times New Roman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161008" w:rsidRPr="008A0C46">
        <w:rPr>
          <w:rFonts w:ascii="Times New Roman" w:hAnsi="Times New Roman" w:cs="Times New Roman"/>
          <w:sz w:val="28"/>
          <w:szCs w:val="28"/>
        </w:rPr>
        <w:t>,</w:t>
      </w:r>
      <w:r w:rsidR="00C27F0B">
        <w:rPr>
          <w:rFonts w:ascii="Times New Roman" w:hAnsi="Times New Roman" w:cs="Times New Roman"/>
          <w:sz w:val="28"/>
          <w:szCs w:val="28"/>
        </w:rPr>
        <w:t xml:space="preserve"> </w:t>
      </w:r>
      <w:r w:rsidR="00C27F0B" w:rsidRPr="00C27F0B">
        <w:rPr>
          <w:rFonts w:ascii="Times New Roman" w:hAnsi="Times New Roman" w:cs="Times New Roman"/>
          <w:sz w:val="28"/>
          <w:szCs w:val="28"/>
        </w:rPr>
        <w:t>налоговая база по которым определяется с</w:t>
      </w:r>
      <w:r w:rsidR="00C27F0B">
        <w:rPr>
          <w:rFonts w:ascii="Times New Roman" w:hAnsi="Times New Roman" w:cs="Times New Roman"/>
          <w:sz w:val="28"/>
          <w:szCs w:val="28"/>
        </w:rPr>
        <w:t xml:space="preserve"> учетом особенностей статьи 378</w:t>
      </w:r>
      <w:r w:rsidR="00C27F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27F0B" w:rsidRPr="00C27F0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</w:t>
      </w:r>
      <w:r w:rsidR="00161008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C27F0B" w:rsidRPr="00C27F0B">
        <w:rPr>
          <w:rFonts w:ascii="Times New Roman" w:hAnsi="Times New Roman" w:cs="Times New Roman"/>
          <w:sz w:val="28"/>
          <w:szCs w:val="28"/>
        </w:rPr>
        <w:t xml:space="preserve">(далее – физические лица собственники объектов имущества, налог соответственно), </w:t>
      </w:r>
      <w:r w:rsidR="00C27F0B">
        <w:rPr>
          <w:rFonts w:ascii="Times New Roman" w:hAnsi="Times New Roman" w:cs="Times New Roman"/>
          <w:sz w:val="28"/>
          <w:szCs w:val="28"/>
        </w:rPr>
        <w:t>расположенных</w:t>
      </w:r>
      <w:r w:rsidR="00161008" w:rsidRPr="008A0C4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80777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80777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580777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области,</w:t>
      </w:r>
      <w:r w:rsidR="00AC4659">
        <w:rPr>
          <w:rFonts w:ascii="Times New Roman" w:hAnsi="Times New Roman" w:cs="Times New Roman"/>
          <w:sz w:val="28"/>
          <w:szCs w:val="28"/>
        </w:rPr>
        <w:t xml:space="preserve"> и входящих в его состав населенных пунктов, численность</w:t>
      </w:r>
      <w:proofErr w:type="gramEnd"/>
      <w:r w:rsidR="00AC4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659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AC4659">
        <w:rPr>
          <w:rFonts w:ascii="Times New Roman" w:hAnsi="Times New Roman" w:cs="Times New Roman"/>
          <w:sz w:val="28"/>
          <w:szCs w:val="28"/>
        </w:rPr>
        <w:t xml:space="preserve"> которых превышает 500 человек,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в отношении указанных </w:t>
      </w:r>
      <w:r w:rsidR="00D61459" w:rsidRPr="008A0C46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имеют право на применение налоговой льготы по налогу, подлежащему уплате в местный бюджет </w:t>
      </w:r>
      <w:r w:rsidR="00580777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80777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580777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D61459" w:rsidRPr="008A0C46">
        <w:rPr>
          <w:rFonts w:ascii="Times New Roman" w:hAnsi="Times New Roman" w:cs="Times New Roman"/>
          <w:sz w:val="28"/>
          <w:szCs w:val="28"/>
        </w:rPr>
        <w:t xml:space="preserve">за налоговые периоды 2025, 2026 и 2027 годов </w:t>
      </w:r>
      <w:r w:rsidR="00D94D3E" w:rsidRPr="008A0C46">
        <w:rPr>
          <w:rFonts w:ascii="Times New Roman" w:hAnsi="Times New Roman" w:cs="Times New Roman"/>
          <w:sz w:val="28"/>
          <w:szCs w:val="28"/>
        </w:rPr>
        <w:t>при условии</w:t>
      </w:r>
      <w:r w:rsidR="00D61459" w:rsidRPr="008A0C46">
        <w:rPr>
          <w:rFonts w:ascii="Times New Roman" w:hAnsi="Times New Roman" w:cs="Times New Roman"/>
          <w:sz w:val="28"/>
          <w:szCs w:val="28"/>
        </w:rPr>
        <w:t>,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8A0C46">
        <w:rPr>
          <w:rFonts w:ascii="Times New Roman" w:hAnsi="Times New Roman" w:cs="Times New Roman"/>
          <w:sz w:val="28"/>
          <w:szCs w:val="28"/>
        </w:rPr>
        <w:t>дарственный реестр</w:t>
      </w:r>
      <w:r w:rsidRPr="008A0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C46">
        <w:rPr>
          <w:rFonts w:ascii="Times New Roman" w:hAnsi="Times New Roman" w:cs="Times New Roman"/>
          <w:sz w:val="28"/>
          <w:szCs w:val="28"/>
        </w:rPr>
        <w:t>не</w:t>
      </w:r>
      <w:r w:rsidR="006A262C" w:rsidRPr="008A0C46">
        <w:rPr>
          <w:rFonts w:ascii="Times New Roman" w:hAnsi="Times New Roman" w:cs="Times New Roman"/>
          <w:sz w:val="28"/>
          <w:szCs w:val="28"/>
        </w:rPr>
        <w:t>движимости</w:t>
      </w:r>
      <w:r w:rsidR="00AC4659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8A0C46">
        <w:rPr>
          <w:rFonts w:ascii="Times New Roman" w:hAnsi="Times New Roman" w:cs="Times New Roman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8A0C46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недвижимости, сведения о которой </w:t>
      </w:r>
      <w:r w:rsidR="00D94D3E" w:rsidRPr="008A0C46">
        <w:rPr>
          <w:rFonts w:ascii="Times New Roman" w:hAnsi="Times New Roman" w:cs="Times New Roman"/>
          <w:sz w:val="28"/>
          <w:szCs w:val="28"/>
        </w:rPr>
        <w:t>внесены в Единый государственный реестр недвижимости и подлежали применен</w:t>
      </w:r>
      <w:r w:rsidR="004B7AD7" w:rsidRPr="008A0C46">
        <w:rPr>
          <w:rFonts w:ascii="Times New Roman" w:hAnsi="Times New Roman" w:cs="Times New Roman"/>
          <w:sz w:val="28"/>
          <w:szCs w:val="28"/>
        </w:rPr>
        <w:t xml:space="preserve">ию до </w:t>
      </w:r>
      <w:r w:rsidR="00D61459" w:rsidRPr="008A0C46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B7AD7" w:rsidRPr="008A0C46">
        <w:rPr>
          <w:rFonts w:ascii="Times New Roman" w:hAnsi="Times New Roman" w:cs="Times New Roman"/>
          <w:sz w:val="28"/>
          <w:szCs w:val="28"/>
        </w:rPr>
        <w:t>202</w:t>
      </w:r>
      <w:r w:rsidR="00D61459" w:rsidRPr="008A0C46">
        <w:rPr>
          <w:rFonts w:ascii="Times New Roman" w:hAnsi="Times New Roman" w:cs="Times New Roman"/>
          <w:sz w:val="28"/>
          <w:szCs w:val="28"/>
        </w:rPr>
        <w:t>5</w:t>
      </w:r>
      <w:r w:rsidR="004B7AD7" w:rsidRPr="008A0C4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8A0C46">
        <w:rPr>
          <w:rFonts w:ascii="Times New Roman" w:hAnsi="Times New Roman" w:cs="Times New Roman"/>
          <w:sz w:val="28"/>
          <w:szCs w:val="28"/>
        </w:rPr>
        <w:t xml:space="preserve">15 (пятнадцать) процентов </w:t>
      </w:r>
      <w:r w:rsidR="0089707A">
        <w:rPr>
          <w:rFonts w:ascii="Times New Roman" w:hAnsi="Times New Roman" w:cs="Times New Roman"/>
          <w:sz w:val="28"/>
          <w:szCs w:val="28"/>
        </w:rPr>
        <w:t>и более</w:t>
      </w:r>
      <w:r w:rsidR="00D94D3E" w:rsidRPr="008A0C46">
        <w:rPr>
          <w:rFonts w:ascii="Times New Roman" w:hAnsi="Times New Roman" w:cs="Times New Roman"/>
          <w:sz w:val="28"/>
          <w:szCs w:val="28"/>
        </w:rPr>
        <w:t>, в размере</w:t>
      </w:r>
      <w:r w:rsidR="00D61459" w:rsidRPr="008A0C46">
        <w:rPr>
          <w:rFonts w:ascii="Times New Roman" w:hAnsi="Times New Roman" w:cs="Times New Roman"/>
          <w:sz w:val="28"/>
          <w:szCs w:val="28"/>
        </w:rPr>
        <w:t>,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по основаниям </w:t>
      </w:r>
      <w:r w:rsidR="0089707A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8A0C46">
        <w:rPr>
          <w:rFonts w:ascii="Times New Roman" w:hAnsi="Times New Roman" w:cs="Times New Roman"/>
          <w:sz w:val="28"/>
          <w:szCs w:val="28"/>
        </w:rPr>
        <w:t>и в по</w:t>
      </w:r>
      <w:r w:rsidR="00AC4659">
        <w:rPr>
          <w:rFonts w:ascii="Times New Roman" w:hAnsi="Times New Roman" w:cs="Times New Roman"/>
          <w:sz w:val="28"/>
          <w:szCs w:val="28"/>
        </w:rPr>
        <w:t>рядке, установленными пунктами 1.1</w:t>
      </w:r>
      <w:r w:rsidR="00CF6953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AC4659">
        <w:rPr>
          <w:rFonts w:ascii="Times New Roman" w:hAnsi="Times New Roman" w:cs="Times New Roman"/>
          <w:sz w:val="28"/>
          <w:szCs w:val="28"/>
        </w:rPr>
        <w:t>–</w:t>
      </w:r>
      <w:r w:rsidR="00CF6953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AC4659">
        <w:rPr>
          <w:rFonts w:ascii="Times New Roman" w:hAnsi="Times New Roman" w:cs="Times New Roman"/>
          <w:sz w:val="28"/>
          <w:szCs w:val="28"/>
        </w:rPr>
        <w:t xml:space="preserve">1.3 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F6953" w:rsidRPr="008A0C46">
        <w:rPr>
          <w:rFonts w:ascii="Times New Roman" w:hAnsi="Times New Roman" w:cs="Times New Roman"/>
          <w:sz w:val="28"/>
          <w:szCs w:val="28"/>
        </w:rPr>
        <w:t>р</w:t>
      </w:r>
      <w:r w:rsidR="00D94D3E" w:rsidRPr="008A0C46">
        <w:rPr>
          <w:rFonts w:ascii="Times New Roman" w:hAnsi="Times New Roman" w:cs="Times New Roman"/>
          <w:sz w:val="28"/>
          <w:szCs w:val="28"/>
        </w:rPr>
        <w:t>ешения.</w:t>
      </w:r>
      <w:proofErr w:type="gramEnd"/>
    </w:p>
    <w:p w:rsidR="00D94D3E" w:rsidRPr="008A0C46" w:rsidRDefault="008A0C46" w:rsidP="008A0C46">
      <w:pPr>
        <w:autoSpaceDE w:val="0"/>
        <w:autoSpaceDN w:val="0"/>
        <w:adjustRightInd w:val="0"/>
        <w:spacing w:before="280"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4659">
        <w:rPr>
          <w:rFonts w:ascii="Times New Roman" w:hAnsi="Times New Roman" w:cs="Times New Roman"/>
          <w:sz w:val="28"/>
          <w:szCs w:val="28"/>
        </w:rPr>
        <w:t>1.1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. Размер </w:t>
      </w:r>
      <w:proofErr w:type="gramStart"/>
      <w:r w:rsidR="00D94D3E" w:rsidRPr="008A0C46">
        <w:rPr>
          <w:rFonts w:ascii="Times New Roman" w:hAnsi="Times New Roman" w:cs="Times New Roman"/>
          <w:sz w:val="28"/>
          <w:szCs w:val="28"/>
        </w:rPr>
        <w:t xml:space="preserve">налоговой льготы, установленной пунктом 1 настоящего </w:t>
      </w:r>
      <w:r w:rsidR="00CF6953" w:rsidRPr="008A0C46">
        <w:rPr>
          <w:rFonts w:ascii="Times New Roman" w:hAnsi="Times New Roman" w:cs="Times New Roman"/>
          <w:sz w:val="28"/>
          <w:szCs w:val="28"/>
        </w:rPr>
        <w:t>р</w:t>
      </w:r>
      <w:r w:rsidR="00D94D3E" w:rsidRPr="008A0C46">
        <w:rPr>
          <w:rFonts w:ascii="Times New Roman" w:hAnsi="Times New Roman" w:cs="Times New Roman"/>
          <w:sz w:val="28"/>
          <w:szCs w:val="28"/>
        </w:rPr>
        <w:t>ешения рассчитывается</w:t>
      </w:r>
      <w:proofErr w:type="gramEnd"/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по следующим формулам: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1) за налоговый период 2025 года:</w:t>
      </w:r>
    </w:p>
    <w:p w:rsidR="00D94D3E" w:rsidRPr="008A0C46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lastRenderedPageBreak/>
        <w:t>НЛ25=Н2025-Н2024×</w:t>
      </w:r>
      <w:r w:rsidR="00676F78" w:rsidRPr="008A0C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611A">
        <w:rPr>
          <w:rFonts w:ascii="Times New Roman" w:hAnsi="Times New Roman" w:cs="Times New Roman"/>
          <w:sz w:val="28"/>
          <w:szCs w:val="28"/>
          <w:u w:val="single"/>
        </w:rPr>
        <w:t>1,15</w:t>
      </w:r>
      <w:r w:rsidR="00676F78" w:rsidRPr="008A0C46">
        <w:rPr>
          <w:rFonts w:ascii="Times New Roman" w:hAnsi="Times New Roman" w:cs="Times New Roman"/>
          <w:sz w:val="28"/>
          <w:szCs w:val="28"/>
        </w:rPr>
        <w:t>,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НЛ25 – размер налоговой льготы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 по налогу, на который</w:t>
      </w:r>
      <w:r w:rsidRPr="008A0C46">
        <w:rPr>
          <w:rFonts w:ascii="Times New Roman" w:hAnsi="Times New Roman" w:cs="Times New Roman"/>
          <w:sz w:val="28"/>
          <w:szCs w:val="28"/>
        </w:rPr>
        <w:t xml:space="preserve"> уменьшается сумма налога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, подлежащая уплате в местный бюджет </w:t>
      </w:r>
      <w:r w:rsidR="008A0C46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0C46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A0C46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676F78" w:rsidRPr="008A0C46">
        <w:rPr>
          <w:rFonts w:ascii="Times New Roman" w:hAnsi="Times New Roman" w:cs="Times New Roman"/>
          <w:sz w:val="28"/>
          <w:szCs w:val="28"/>
        </w:rPr>
        <w:t>физическим лицом</w:t>
      </w:r>
      <w:r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8A0C46">
        <w:rPr>
          <w:rFonts w:ascii="Times New Roman" w:hAnsi="Times New Roman" w:cs="Times New Roman"/>
          <w:sz w:val="28"/>
          <w:szCs w:val="28"/>
        </w:rPr>
        <w:t>- собственником</w:t>
      </w:r>
      <w:r w:rsidRPr="008A0C4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F2BAF" w:rsidRPr="008A0C46">
        <w:rPr>
          <w:rFonts w:ascii="Times New Roman" w:hAnsi="Times New Roman" w:cs="Times New Roman"/>
          <w:sz w:val="28"/>
          <w:szCs w:val="28"/>
        </w:rPr>
        <w:t xml:space="preserve"> недвижимого</w:t>
      </w:r>
      <w:r w:rsidRPr="008A0C46">
        <w:rPr>
          <w:rFonts w:ascii="Times New Roman" w:hAnsi="Times New Roman" w:cs="Times New Roman"/>
          <w:sz w:val="28"/>
          <w:szCs w:val="28"/>
        </w:rPr>
        <w:t xml:space="preserve"> имущества, исчисленная за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налоговый период </w:t>
      </w:r>
      <w:r w:rsidRPr="008A0C46">
        <w:rPr>
          <w:rFonts w:ascii="Times New Roman" w:hAnsi="Times New Roman" w:cs="Times New Roman"/>
          <w:sz w:val="28"/>
          <w:szCs w:val="28"/>
        </w:rPr>
        <w:t>2025 год</w:t>
      </w:r>
      <w:r w:rsidR="00676F78" w:rsidRPr="008A0C46">
        <w:rPr>
          <w:rFonts w:ascii="Times New Roman" w:hAnsi="Times New Roman" w:cs="Times New Roman"/>
          <w:sz w:val="28"/>
          <w:szCs w:val="28"/>
        </w:rPr>
        <w:t>а</w:t>
      </w:r>
      <w:r w:rsidRPr="008A0C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D3E" w:rsidRPr="008A0C46" w:rsidRDefault="00B9611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Н2025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– сумма налога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, подлежащая уплате в местный бюджет </w:t>
      </w:r>
      <w:r w:rsidR="008A0C46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0C46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A0C46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676F78" w:rsidRPr="008A0C46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676F78" w:rsidRPr="008A0C4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76F78" w:rsidRPr="008A0C46"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F2BAF" w:rsidRPr="008A0C46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D94D3E" w:rsidRPr="008A0C46">
        <w:rPr>
          <w:rFonts w:ascii="Times New Roman" w:hAnsi="Times New Roman" w:cs="Times New Roman"/>
          <w:sz w:val="28"/>
          <w:szCs w:val="28"/>
        </w:rPr>
        <w:t>имущества, исчи</w:t>
      </w:r>
      <w:r>
        <w:rPr>
          <w:rFonts w:ascii="Times New Roman" w:hAnsi="Times New Roman" w:cs="Times New Roman"/>
          <w:sz w:val="28"/>
          <w:szCs w:val="28"/>
        </w:rPr>
        <w:t>сленная за налоговый период 2025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года (без учёта п</w:t>
      </w:r>
      <w:r>
        <w:rPr>
          <w:rFonts w:ascii="Times New Roman" w:hAnsi="Times New Roman" w:cs="Times New Roman"/>
          <w:sz w:val="28"/>
          <w:szCs w:val="28"/>
        </w:rPr>
        <w:t>оложений пункта 5 статьи 408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подлежат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применению до </w:t>
      </w:r>
      <w:r w:rsidR="00676F78" w:rsidRPr="008A0C46">
        <w:rPr>
          <w:rFonts w:ascii="Times New Roman" w:hAnsi="Times New Roman" w:cs="Times New Roman"/>
          <w:sz w:val="28"/>
          <w:szCs w:val="28"/>
        </w:rPr>
        <w:t>1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налогового периода</w:t>
      </w:r>
      <w:r w:rsidR="00D94D3E" w:rsidRPr="008A0C46">
        <w:rPr>
          <w:rFonts w:ascii="Times New Roman" w:hAnsi="Times New Roman" w:cs="Times New Roman"/>
          <w:sz w:val="28"/>
          <w:szCs w:val="28"/>
        </w:rPr>
        <w:t>;</w:t>
      </w:r>
    </w:p>
    <w:p w:rsidR="00D94D3E" w:rsidRPr="008A0C46" w:rsidRDefault="00B9611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Н2024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– сумма налога</w:t>
      </w:r>
      <w:r w:rsidR="00676F78" w:rsidRPr="008A0C46">
        <w:rPr>
          <w:rFonts w:ascii="Times New Roman" w:hAnsi="Times New Roman" w:cs="Times New Roman"/>
          <w:sz w:val="28"/>
          <w:szCs w:val="28"/>
        </w:rPr>
        <w:t>,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подлежащая уплате в местный бюджет </w:t>
      </w:r>
      <w:r w:rsidR="008A0C46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0C46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A0C46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676F78" w:rsidRPr="008A0C46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676F78" w:rsidRPr="008A0C46">
        <w:rPr>
          <w:rFonts w:ascii="Times New Roman" w:hAnsi="Times New Roman" w:cs="Times New Roman"/>
          <w:sz w:val="28"/>
          <w:szCs w:val="28"/>
        </w:rPr>
        <w:t>м</w:t>
      </w:r>
      <w:r w:rsidR="009C0641" w:rsidRPr="008A0C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6F78" w:rsidRPr="008A0C46"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F2BAF" w:rsidRPr="008A0C46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D94D3E" w:rsidRPr="008A0C46">
        <w:rPr>
          <w:rFonts w:ascii="Times New Roman" w:hAnsi="Times New Roman" w:cs="Times New Roman"/>
          <w:sz w:val="28"/>
          <w:szCs w:val="28"/>
        </w:rPr>
        <w:t>имущества, исчи</w:t>
      </w:r>
      <w:r>
        <w:rPr>
          <w:rFonts w:ascii="Times New Roman" w:hAnsi="Times New Roman" w:cs="Times New Roman"/>
          <w:sz w:val="28"/>
          <w:szCs w:val="28"/>
        </w:rPr>
        <w:t>сленная за налоговый период 2024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года (без учет</w:t>
      </w:r>
      <w:r>
        <w:rPr>
          <w:rFonts w:ascii="Times New Roman" w:hAnsi="Times New Roman" w:cs="Times New Roman"/>
          <w:sz w:val="28"/>
          <w:szCs w:val="28"/>
        </w:rPr>
        <w:t xml:space="preserve">а положений пункта 5 статьи 408 </w:t>
      </w:r>
      <w:r w:rsidR="00D94D3E" w:rsidRPr="008A0C4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2) за налоговый период 2026 года: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НЛ26=Н2026-НН</w:t>
      </w:r>
      <w:r w:rsidR="005F776A" w:rsidRPr="008A0C46">
        <w:rPr>
          <w:rFonts w:ascii="Times New Roman" w:hAnsi="Times New Roman" w:cs="Times New Roman"/>
          <w:sz w:val="28"/>
          <w:szCs w:val="28"/>
        </w:rPr>
        <w:t>Л2025×</w:t>
      </w:r>
      <w:r w:rsidR="00D237A8" w:rsidRPr="008A0C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9611A">
        <w:rPr>
          <w:rFonts w:ascii="Times New Roman" w:hAnsi="Times New Roman" w:cs="Times New Roman"/>
          <w:sz w:val="28"/>
          <w:szCs w:val="28"/>
          <w:u w:val="single"/>
        </w:rPr>
        <w:t>1,15</w:t>
      </w:r>
      <w:r w:rsidR="00D237A8" w:rsidRPr="008A0C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, </w:t>
      </w:r>
      <w:r w:rsidRPr="008A0C46">
        <w:rPr>
          <w:rFonts w:ascii="Times New Roman" w:hAnsi="Times New Roman" w:cs="Times New Roman"/>
          <w:sz w:val="28"/>
          <w:szCs w:val="28"/>
        </w:rPr>
        <w:t>где: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НЛ26 –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8A0C46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0C46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A0C46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8A0C46">
        <w:rPr>
          <w:rFonts w:ascii="Times New Roman" w:hAnsi="Times New Roman" w:cs="Times New Roman"/>
          <w:sz w:val="28"/>
          <w:szCs w:val="28"/>
        </w:rPr>
        <w:t>2026 год</w:t>
      </w:r>
      <w:r w:rsidR="00676F78" w:rsidRPr="008A0C46">
        <w:rPr>
          <w:rFonts w:ascii="Times New Roman" w:hAnsi="Times New Roman" w:cs="Times New Roman"/>
          <w:sz w:val="28"/>
          <w:szCs w:val="28"/>
        </w:rPr>
        <w:t>а</w:t>
      </w:r>
      <w:r w:rsidRPr="008A0C46">
        <w:rPr>
          <w:rFonts w:ascii="Times New Roman" w:hAnsi="Times New Roman" w:cs="Times New Roman"/>
          <w:sz w:val="28"/>
          <w:szCs w:val="28"/>
        </w:rPr>
        <w:t>;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Н2026 –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местный бюджет </w:t>
      </w:r>
      <w:r w:rsidR="008A0C46" w:rsidRPr="008A0C4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0C46" w:rsidRPr="008A0C46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A0C46" w:rsidRPr="008A0C46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 физическим лицо</w:t>
      </w:r>
      <w:proofErr w:type="gramStart"/>
      <w:r w:rsidR="00676F78" w:rsidRPr="008A0C4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76F78" w:rsidRPr="008A0C46">
        <w:rPr>
          <w:rFonts w:ascii="Times New Roman" w:hAnsi="Times New Roman" w:cs="Times New Roman"/>
          <w:sz w:val="28"/>
          <w:szCs w:val="28"/>
        </w:rPr>
        <w:t xml:space="preserve"> собственником объекта недвижимого имущества, исчисленная за налоговый период 202</w:t>
      </w:r>
      <w:r w:rsidR="009C0641" w:rsidRPr="008A0C46">
        <w:rPr>
          <w:rFonts w:ascii="Times New Roman" w:hAnsi="Times New Roman" w:cs="Times New Roman"/>
          <w:sz w:val="28"/>
          <w:szCs w:val="28"/>
        </w:rPr>
        <w:t>6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 года (без учё</w:t>
      </w:r>
      <w:r w:rsidR="00812517">
        <w:rPr>
          <w:rFonts w:ascii="Times New Roman" w:hAnsi="Times New Roman" w:cs="Times New Roman"/>
          <w:sz w:val="28"/>
          <w:szCs w:val="28"/>
        </w:rPr>
        <w:t>та положений пункта 5 статьи 408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8A0C46">
        <w:rPr>
          <w:rFonts w:ascii="Times New Roman" w:hAnsi="Times New Roman" w:cs="Times New Roman"/>
          <w:sz w:val="28"/>
          <w:szCs w:val="28"/>
        </w:rPr>
        <w:lastRenderedPageBreak/>
        <w:t>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</w:t>
      </w:r>
      <w:r w:rsidR="00632354">
        <w:rPr>
          <w:rFonts w:ascii="Times New Roman" w:hAnsi="Times New Roman" w:cs="Times New Roman"/>
          <w:sz w:val="28"/>
          <w:szCs w:val="28"/>
        </w:rPr>
        <w:t>ат применению до 1 января года  налогового периода</w:t>
      </w:r>
      <w:r w:rsidR="00676F78" w:rsidRPr="008A0C46">
        <w:rPr>
          <w:rFonts w:ascii="Times New Roman" w:hAnsi="Times New Roman" w:cs="Times New Roman"/>
          <w:sz w:val="28"/>
          <w:szCs w:val="28"/>
        </w:rPr>
        <w:t>;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C46">
        <w:rPr>
          <w:rFonts w:ascii="Times New Roman" w:hAnsi="Times New Roman" w:cs="Times New Roman"/>
          <w:sz w:val="28"/>
          <w:szCs w:val="28"/>
        </w:rPr>
        <w:t>ННЛ2025 - сумма налога</w:t>
      </w:r>
      <w:r w:rsidR="00676F78" w:rsidRPr="008A0C46">
        <w:rPr>
          <w:rFonts w:ascii="Times New Roman" w:hAnsi="Times New Roman" w:cs="Times New Roman"/>
          <w:sz w:val="28"/>
          <w:szCs w:val="28"/>
        </w:rPr>
        <w:t>,</w:t>
      </w:r>
      <w:r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подлежащая уплате в местный бюджет </w:t>
      </w:r>
      <w:r w:rsidR="0089707A" w:rsidRPr="008970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9707A" w:rsidRPr="0089707A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9707A" w:rsidRPr="0089707A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 w:rsidR="00676F78" w:rsidRPr="008A0C46">
        <w:rPr>
          <w:rFonts w:ascii="Times New Roman" w:hAnsi="Times New Roman" w:cs="Times New Roman"/>
          <w:sz w:val="28"/>
          <w:szCs w:val="28"/>
        </w:rPr>
        <w:t xml:space="preserve"> физическим лицом</w:t>
      </w:r>
      <w:r w:rsidR="00632354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8A0C46">
        <w:rPr>
          <w:rFonts w:ascii="Times New Roman" w:hAnsi="Times New Roman" w:cs="Times New Roman"/>
          <w:sz w:val="28"/>
          <w:szCs w:val="28"/>
        </w:rPr>
        <w:t>- собственником объекта недвижимого имущества</w:t>
      </w:r>
      <w:r w:rsidR="00CF6953" w:rsidRPr="008A0C46">
        <w:rPr>
          <w:rFonts w:ascii="Times New Roman" w:hAnsi="Times New Roman" w:cs="Times New Roman"/>
          <w:sz w:val="28"/>
          <w:szCs w:val="28"/>
        </w:rPr>
        <w:t>,</w:t>
      </w:r>
      <w:r w:rsidRPr="008A0C46">
        <w:rPr>
          <w:rFonts w:ascii="Times New Roman" w:hAnsi="Times New Roman" w:cs="Times New Roman"/>
          <w:sz w:val="28"/>
          <w:szCs w:val="28"/>
        </w:rPr>
        <w:t xml:space="preserve"> исчисленная за налоговый период 2025 года (без учет</w:t>
      </w:r>
      <w:r w:rsidR="00632354">
        <w:rPr>
          <w:rFonts w:ascii="Times New Roman" w:hAnsi="Times New Roman" w:cs="Times New Roman"/>
          <w:sz w:val="28"/>
          <w:szCs w:val="28"/>
        </w:rPr>
        <w:t xml:space="preserve">а положений пункта 5 статьи  408 </w:t>
      </w:r>
      <w:r w:rsidRPr="008A0C4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8A0C46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подлежат применению с 1 января года налогового периода</w:t>
      </w:r>
      <w:r w:rsidR="009C0641" w:rsidRPr="008A0C46">
        <w:rPr>
          <w:rFonts w:ascii="Times New Roman" w:hAnsi="Times New Roman" w:cs="Times New Roman"/>
          <w:sz w:val="28"/>
          <w:szCs w:val="28"/>
        </w:rPr>
        <w:t>,</w:t>
      </w:r>
      <w:r w:rsidRPr="008A0C46">
        <w:rPr>
          <w:rFonts w:ascii="Times New Roman" w:hAnsi="Times New Roman" w:cs="Times New Roman"/>
          <w:sz w:val="28"/>
          <w:szCs w:val="28"/>
        </w:rPr>
        <w:t xml:space="preserve"> с учётом налоговой льготы</w:t>
      </w:r>
      <w:r w:rsidR="009C0641" w:rsidRPr="008A0C46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Pr="008A0C46">
        <w:rPr>
          <w:rFonts w:ascii="Times New Roman" w:hAnsi="Times New Roman" w:cs="Times New Roman"/>
          <w:sz w:val="28"/>
          <w:szCs w:val="28"/>
        </w:rPr>
        <w:t xml:space="preserve">, </w:t>
      </w:r>
      <w:r w:rsidR="009C0641" w:rsidRPr="008A0C46">
        <w:rPr>
          <w:rFonts w:ascii="Times New Roman" w:hAnsi="Times New Roman" w:cs="Times New Roman"/>
          <w:sz w:val="28"/>
          <w:szCs w:val="28"/>
        </w:rPr>
        <w:t>размер которой рассчитан за</w:t>
      </w:r>
      <w:r w:rsidRPr="008A0C46">
        <w:rPr>
          <w:rFonts w:ascii="Times New Roman" w:hAnsi="Times New Roman" w:cs="Times New Roman"/>
          <w:sz w:val="28"/>
          <w:szCs w:val="28"/>
        </w:rPr>
        <w:t xml:space="preserve"> 2025 год;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3) за налоговый период 2027 года:</w:t>
      </w:r>
    </w:p>
    <w:p w:rsidR="00D94D3E" w:rsidRPr="008A0C46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НЛ27=Н2027-ННЛ2026×</w:t>
      </w:r>
      <w:r w:rsidR="00632354">
        <w:rPr>
          <w:rFonts w:ascii="Times New Roman" w:hAnsi="Times New Roman" w:cs="Times New Roman"/>
          <w:sz w:val="28"/>
          <w:szCs w:val="28"/>
          <w:u w:val="single"/>
        </w:rPr>
        <w:t xml:space="preserve"> 1,15, 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НЛ27 – </w:t>
      </w:r>
      <w:r w:rsidR="009C0641" w:rsidRPr="008A0C46">
        <w:rPr>
          <w:rFonts w:ascii="Times New Roman" w:hAnsi="Times New Roman" w:cs="Times New Roman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89707A" w:rsidRPr="008970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9707A" w:rsidRPr="0089707A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9707A" w:rsidRPr="0089707A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9C0641" w:rsidRPr="008A0C46">
        <w:rPr>
          <w:rFonts w:ascii="Times New Roman" w:hAnsi="Times New Roman" w:cs="Times New Roman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8A0C46">
        <w:rPr>
          <w:rFonts w:ascii="Times New Roman" w:hAnsi="Times New Roman" w:cs="Times New Roman"/>
          <w:sz w:val="28"/>
          <w:szCs w:val="28"/>
        </w:rPr>
        <w:t>2027 год</w:t>
      </w:r>
      <w:r w:rsidR="009C0641" w:rsidRPr="008A0C46">
        <w:rPr>
          <w:rFonts w:ascii="Times New Roman" w:hAnsi="Times New Roman" w:cs="Times New Roman"/>
          <w:sz w:val="28"/>
          <w:szCs w:val="28"/>
        </w:rPr>
        <w:t>а</w:t>
      </w:r>
      <w:r w:rsidRPr="008A0C46">
        <w:rPr>
          <w:rFonts w:ascii="Times New Roman" w:hAnsi="Times New Roman" w:cs="Times New Roman"/>
          <w:sz w:val="28"/>
          <w:szCs w:val="28"/>
        </w:rPr>
        <w:t>;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Н2027 – 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местный бюджет </w:t>
      </w:r>
      <w:r w:rsidR="0089707A" w:rsidRPr="008970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9707A" w:rsidRPr="0089707A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9707A" w:rsidRPr="0089707A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</w:t>
      </w:r>
      <w:r w:rsidR="009603B8" w:rsidRPr="008A0C46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9603B8" w:rsidRPr="008A0C4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603B8" w:rsidRPr="008A0C46">
        <w:rPr>
          <w:rFonts w:ascii="Times New Roman" w:hAnsi="Times New Roman" w:cs="Times New Roman"/>
          <w:sz w:val="28"/>
          <w:szCs w:val="28"/>
        </w:rPr>
        <w:t xml:space="preserve"> собственником объекта недвижимого имущества, исчисленная за налоговый период 2027 года (без учё</w:t>
      </w:r>
      <w:r w:rsidR="00EF7048">
        <w:rPr>
          <w:rFonts w:ascii="Times New Roman" w:hAnsi="Times New Roman" w:cs="Times New Roman"/>
          <w:sz w:val="28"/>
          <w:szCs w:val="28"/>
        </w:rPr>
        <w:t>та положений пункта 5 статьи 408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</w:t>
      </w:r>
      <w:r w:rsidR="000F3368">
        <w:rPr>
          <w:rFonts w:ascii="Times New Roman" w:hAnsi="Times New Roman" w:cs="Times New Roman"/>
          <w:sz w:val="28"/>
          <w:szCs w:val="28"/>
        </w:rPr>
        <w:t xml:space="preserve">жат применению до 1 января 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3368">
        <w:rPr>
          <w:rFonts w:ascii="Times New Roman" w:hAnsi="Times New Roman" w:cs="Times New Roman"/>
          <w:sz w:val="28"/>
          <w:szCs w:val="28"/>
        </w:rPr>
        <w:t xml:space="preserve"> налогового периода</w:t>
      </w:r>
      <w:r w:rsidR="009603B8" w:rsidRPr="008A0C46">
        <w:rPr>
          <w:rFonts w:ascii="Times New Roman" w:hAnsi="Times New Roman" w:cs="Times New Roman"/>
          <w:sz w:val="28"/>
          <w:szCs w:val="28"/>
        </w:rPr>
        <w:t>;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ННЛ2026 - 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местный бюджет </w:t>
      </w:r>
      <w:r w:rsidR="0089707A" w:rsidRPr="008970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9707A" w:rsidRPr="0089707A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89707A" w:rsidRPr="0089707A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 физическим лицо</w:t>
      </w:r>
      <w:proofErr w:type="gramStart"/>
      <w:r w:rsidR="009603B8" w:rsidRPr="008A0C4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603B8" w:rsidRPr="008A0C46">
        <w:rPr>
          <w:rFonts w:ascii="Times New Roman" w:hAnsi="Times New Roman" w:cs="Times New Roman"/>
          <w:sz w:val="28"/>
          <w:szCs w:val="28"/>
        </w:rPr>
        <w:t xml:space="preserve"> собственником объекта недвижимого имущества исчисленная за </w:t>
      </w:r>
      <w:r w:rsidR="009603B8" w:rsidRPr="00522B32">
        <w:rPr>
          <w:rFonts w:ascii="Times New Roman" w:hAnsi="Times New Roman" w:cs="Times New Roman"/>
          <w:sz w:val="28"/>
          <w:szCs w:val="28"/>
        </w:rPr>
        <w:t>налоговый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 период 2026 года (без учет</w:t>
      </w:r>
      <w:r w:rsidR="00866EB3">
        <w:rPr>
          <w:rFonts w:ascii="Times New Roman" w:hAnsi="Times New Roman" w:cs="Times New Roman"/>
          <w:sz w:val="28"/>
          <w:szCs w:val="28"/>
        </w:rPr>
        <w:t xml:space="preserve">а положений пункта 5 статьи 408 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Федерации) в отношении объекта </w:t>
      </w:r>
      <w:r w:rsidR="009603B8" w:rsidRPr="008A0C46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8A0C46">
        <w:rPr>
          <w:rFonts w:ascii="Times New Roman" w:hAnsi="Times New Roman" w:cs="Times New Roman"/>
          <w:sz w:val="28"/>
          <w:szCs w:val="28"/>
        </w:rPr>
        <w:t>.</w:t>
      </w:r>
    </w:p>
    <w:p w:rsidR="00D94D3E" w:rsidRPr="008A0C46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9603B8" w:rsidRPr="008A0C46">
        <w:rPr>
          <w:rFonts w:ascii="Times New Roman" w:hAnsi="Times New Roman" w:cs="Times New Roman"/>
          <w:sz w:val="28"/>
          <w:szCs w:val="28"/>
        </w:rPr>
        <w:t>элементов</w:t>
      </w:r>
      <w:r w:rsidRPr="008A0C46">
        <w:rPr>
          <w:rFonts w:ascii="Times New Roman" w:hAnsi="Times New Roman" w:cs="Times New Roman"/>
          <w:sz w:val="28"/>
          <w:szCs w:val="28"/>
        </w:rPr>
        <w:t xml:space="preserve"> Н2024, Н2025, Н2026 и Н2027 рассчитываются без учёта </w:t>
      </w:r>
      <w:r w:rsidR="009603B8" w:rsidRPr="008A0C46">
        <w:rPr>
          <w:rFonts w:ascii="Times New Roman" w:hAnsi="Times New Roman" w:cs="Times New Roman"/>
          <w:sz w:val="28"/>
          <w:szCs w:val="28"/>
        </w:rPr>
        <w:t>налоговых льгот по налогу</w:t>
      </w:r>
      <w:r w:rsidRPr="008A0C46">
        <w:rPr>
          <w:rFonts w:ascii="Times New Roman" w:hAnsi="Times New Roman" w:cs="Times New Roman"/>
          <w:sz w:val="28"/>
          <w:szCs w:val="28"/>
        </w:rPr>
        <w:t xml:space="preserve">, право на </w:t>
      </w:r>
      <w:proofErr w:type="gramStart"/>
      <w:r w:rsidRPr="008A0C46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8A0C46">
        <w:rPr>
          <w:rFonts w:ascii="Times New Roman" w:hAnsi="Times New Roman" w:cs="Times New Roman"/>
          <w:sz w:val="28"/>
          <w:szCs w:val="28"/>
        </w:rPr>
        <w:t xml:space="preserve"> которых предоставлено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 физическому лицу - собственнику объекта недвижимого имущества</w:t>
      </w:r>
      <w:r w:rsidRPr="008A0C46">
        <w:rPr>
          <w:rFonts w:ascii="Times New Roman" w:hAnsi="Times New Roman" w:cs="Times New Roman"/>
          <w:sz w:val="28"/>
          <w:szCs w:val="28"/>
        </w:rPr>
        <w:t>, в соответствующих налоговых периодах.</w:t>
      </w:r>
    </w:p>
    <w:p w:rsidR="004F2BAF" w:rsidRPr="008A0C46" w:rsidRDefault="0011651F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D3E" w:rsidRPr="008A0C46">
        <w:rPr>
          <w:rFonts w:ascii="Times New Roman" w:hAnsi="Times New Roman" w:cs="Times New Roman"/>
          <w:sz w:val="28"/>
          <w:szCs w:val="28"/>
        </w:rPr>
        <w:t>Налоговая льгота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 по налогу,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установленная настоящим </w:t>
      </w:r>
      <w:r w:rsidR="00CF6953" w:rsidRPr="008A0C46">
        <w:rPr>
          <w:rFonts w:ascii="Times New Roman" w:hAnsi="Times New Roman" w:cs="Times New Roman"/>
          <w:sz w:val="28"/>
          <w:szCs w:val="28"/>
        </w:rPr>
        <w:t>р</w:t>
      </w:r>
      <w:r w:rsidR="009603B8" w:rsidRPr="008A0C46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внесённая в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4F2BAF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Единый государственный реестр</w:t>
      </w:r>
      <w:r w:rsidR="00D42DDD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недвижимости</w:t>
      </w:r>
      <w:r w:rsidR="004F2BAF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внесённую в Единый государственный реестр</w:t>
      </w:r>
      <w:r w:rsidR="00D42DDD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недвижимости</w:t>
      </w:r>
      <w:r w:rsidR="004F2BAF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подлежащую применению до </w:t>
      </w:r>
      <w:r w:rsidR="009603B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 января 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202</w:t>
      </w:r>
      <w:r w:rsidR="009603B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 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года, </w:t>
      </w:r>
      <w:r w:rsidR="0089707A">
        <w:rPr>
          <w:rFonts w:ascii="Times New Roman" w:eastAsia="Times New Roman" w:hAnsi="Times New Roman" w:cs="Times New Roman"/>
          <w:color w:val="00000A"/>
          <w:sz w:val="28"/>
          <w:szCs w:val="28"/>
        </w:rPr>
        <w:t>на 15 (пятнадцать)</w:t>
      </w:r>
      <w:r w:rsidR="006053BE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D237A8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процентов </w:t>
      </w:r>
      <w:r w:rsidR="006053BE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и более</w:t>
      </w:r>
      <w:r w:rsidR="004F2BAF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 w:rsidR="00D42DDD" w:rsidRPr="008A0C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gramEnd"/>
    </w:p>
    <w:p w:rsidR="00962E57" w:rsidRDefault="00962E57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физического лица – собственника объекта недвижимого имущества на применение налоговой льготы по налогу,   установленной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CF6953" w:rsidRPr="008A0C46">
        <w:rPr>
          <w:rFonts w:ascii="Times New Roman" w:hAnsi="Times New Roman" w:cs="Times New Roman"/>
          <w:sz w:val="28"/>
          <w:szCs w:val="28"/>
        </w:rPr>
        <w:t>р</w:t>
      </w:r>
      <w:r w:rsidR="00D94D3E" w:rsidRPr="008A0C46">
        <w:rPr>
          <w:rFonts w:ascii="Times New Roman" w:hAnsi="Times New Roman" w:cs="Times New Roman"/>
          <w:sz w:val="28"/>
          <w:szCs w:val="28"/>
        </w:rPr>
        <w:t>ешением,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с первого числа налогового периода, 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имущества, утвержденного правовым актом исполнительного органа Ульяновской  области, уполномоченного на определение перечня объектов недвижимого имущества, указанных в подпунктах 1 и 2 пункта 1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Налогового 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налоговая база определяется как  кадастровая стоимость  имущества.</w:t>
      </w:r>
    </w:p>
    <w:p w:rsidR="00E96B72" w:rsidRDefault="00E96B72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- </w:t>
      </w:r>
      <w:r w:rsidRPr="00E96B72">
        <w:rPr>
          <w:rFonts w:ascii="Times New Roman" w:hAnsi="Times New Roman" w:cs="Times New Roman"/>
          <w:sz w:val="28"/>
          <w:szCs w:val="28"/>
        </w:rPr>
        <w:t>физического лица - собственника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 расположенных на территории муниципального образования </w:t>
      </w:r>
      <w:r w:rsidRPr="00E96B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6B72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E96B72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входящих в его состав населенных пунктов, численность населения которых не превышает 500 человек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малочисленный населенный пункт),  в отношении указанных объектов недвижимого имущества, имеют право на применение налоговой льготы по  налогу, подлежащему уплате  в местный бюджет </w:t>
      </w:r>
      <w:r w:rsidRPr="00E96B7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96B72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E96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B72">
        <w:rPr>
          <w:rFonts w:ascii="Times New Roman" w:hAnsi="Times New Roman" w:cs="Times New Roman"/>
          <w:sz w:val="28"/>
          <w:szCs w:val="28"/>
        </w:rPr>
        <w:t>сельское поселение» Ульяновского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налоговые периоды 2025, 2026 и 2027 годов при условии, что 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</w:t>
      </w:r>
      <w:r w:rsidR="00C845C4">
        <w:rPr>
          <w:rFonts w:ascii="Times New Roman" w:hAnsi="Times New Roman" w:cs="Times New Roman"/>
          <w:sz w:val="28"/>
          <w:szCs w:val="28"/>
        </w:rPr>
        <w:t xml:space="preserve"> таких объектов недвижимого имущества, внесенные в Единый государственный реестр недвижимости и подлежащие применению с 1 января 2025года, превышают  кадастровую стоимость таких объектов недвижимости, сведения о которой внесены в Единый  государственный реестр недвижимости и подлежали применению до 1 января 2025</w:t>
      </w:r>
      <w:proofErr w:type="gramEnd"/>
      <w:r w:rsidR="00C845C4">
        <w:rPr>
          <w:rFonts w:ascii="Times New Roman" w:hAnsi="Times New Roman" w:cs="Times New Roman"/>
          <w:sz w:val="28"/>
          <w:szCs w:val="28"/>
        </w:rPr>
        <w:t xml:space="preserve"> года на 15 (пятнадцать) и более процентов</w:t>
      </w:r>
      <w:proofErr w:type="gramStart"/>
      <w:r w:rsidR="00C845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45C4">
        <w:rPr>
          <w:rFonts w:ascii="Times New Roman" w:hAnsi="Times New Roman" w:cs="Times New Roman"/>
          <w:sz w:val="28"/>
          <w:szCs w:val="28"/>
        </w:rPr>
        <w:t xml:space="preserve"> в размере, по основаниям и в  порядке, установленными пунктами 2.1.-2.3. настоящего решения.</w:t>
      </w:r>
    </w:p>
    <w:p w:rsidR="00936E83" w:rsidRDefault="00936E83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малочисленных населенных пунктов устанавливается в соответствии со статьей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Закона Ульяновской области от 02.09.2015 №99-ЗО «О налоге на имущество организаций на территории Ульяновской области».</w:t>
      </w:r>
    </w:p>
    <w:p w:rsidR="00522B32" w:rsidRDefault="00522B32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 льготы, установленной пунктом 2 настоящего решения рассчитывается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следующим формулам:</w:t>
      </w:r>
    </w:p>
    <w:p w:rsidR="00522B32" w:rsidRDefault="00522B32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налоговый период 2025 года:</w:t>
      </w:r>
    </w:p>
    <w:p w:rsidR="00522B32" w:rsidRDefault="00522B32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B32">
        <w:rPr>
          <w:rFonts w:ascii="Times New Roman" w:hAnsi="Times New Roman" w:cs="Times New Roman"/>
          <w:sz w:val="28"/>
          <w:szCs w:val="28"/>
        </w:rPr>
        <w:t>НЛ25=Н2025-Н2024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522B32" w:rsidRDefault="00522B32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НЛ25- размер налоговой льготы по налогу, на который уменьшается сумма налога, подлежащая уплате в местный бюджет </w:t>
      </w:r>
      <w:r w:rsidRPr="00522B3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22B32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522B32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физическим лицом – собственником объекта недвижимого имущества, исчисленная за налоговый период 2025 года;</w:t>
      </w:r>
    </w:p>
    <w:p w:rsidR="000D2D18" w:rsidRDefault="000D2D18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Н2025- сумма налога, подлежащая уплате в местный бюджет </w:t>
      </w:r>
      <w:r w:rsidRPr="000D2D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D2D18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0D2D1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физическим лицом -  собственником объекта недвижимого имущества, исчисленная за налоговый период 2025 года (без учета положений пункта 5 статьи 408 Налогового  кодекса Российской Федерации) в отношении объекта недвижимого  имущества, налоговая база по которому определена как кадастровая  стоимость, сведения о которой внесены в Единый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 недвижимости  и подлежат применению с 1 января года налогового периода;</w:t>
      </w:r>
    </w:p>
    <w:p w:rsidR="000D2D18" w:rsidRDefault="000D2D18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Н2024 – сумма налога, подлежащая уплате в местный бюджет </w:t>
      </w:r>
      <w:r w:rsidRPr="000D2D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D2D18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0D2D18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D18">
        <w:rPr>
          <w:rFonts w:ascii="Times New Roman" w:hAnsi="Times New Roman" w:cs="Times New Roman"/>
          <w:sz w:val="28"/>
          <w:szCs w:val="28"/>
        </w:rPr>
        <w:t>физическим лицом -  собственником объекта недвижимого имущества, исчи</w:t>
      </w:r>
      <w:r>
        <w:rPr>
          <w:rFonts w:ascii="Times New Roman" w:hAnsi="Times New Roman" w:cs="Times New Roman"/>
          <w:sz w:val="28"/>
          <w:szCs w:val="28"/>
        </w:rPr>
        <w:t>сленная за налоговый период 2024</w:t>
      </w:r>
      <w:r w:rsidRPr="000D2D18">
        <w:rPr>
          <w:rFonts w:ascii="Times New Roman" w:hAnsi="Times New Roman" w:cs="Times New Roman"/>
          <w:sz w:val="28"/>
          <w:szCs w:val="28"/>
        </w:rPr>
        <w:t xml:space="preserve"> года (без учета положений пункта 5 статьи 408 Налогового  кодекса Российской Федерации) в отношении объекта недвижимого  имущества, налоговая база по которому определена как </w:t>
      </w:r>
      <w:r w:rsidRPr="000D2D18">
        <w:rPr>
          <w:rFonts w:ascii="Times New Roman" w:hAnsi="Times New Roman" w:cs="Times New Roman"/>
          <w:sz w:val="28"/>
          <w:szCs w:val="28"/>
        </w:rPr>
        <w:lastRenderedPageBreak/>
        <w:t>кадастровая  стоимость, сведения о которой внесены в Единый государственный</w:t>
      </w:r>
      <w:proofErr w:type="gramEnd"/>
      <w:r w:rsidRPr="000D2D18">
        <w:rPr>
          <w:rFonts w:ascii="Times New Roman" w:hAnsi="Times New Roman" w:cs="Times New Roman"/>
          <w:sz w:val="28"/>
          <w:szCs w:val="28"/>
        </w:rPr>
        <w:t xml:space="preserve"> реестр недвижимости  и подлежат применению с 1 января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0D2D18">
        <w:rPr>
          <w:rFonts w:ascii="Times New Roman" w:hAnsi="Times New Roman" w:cs="Times New Roman"/>
          <w:sz w:val="28"/>
          <w:szCs w:val="28"/>
        </w:rPr>
        <w:t>года;</w:t>
      </w:r>
    </w:p>
    <w:p w:rsidR="000D2D18" w:rsidRDefault="000D2D18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налоговый период 2026 года: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НЛ26 = Н2026 - Н2024, где: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НЛ26 - размер налоговой льготы по налогу, на который уменьшается сумма налога, подлежащая уплате в местный бюджет муниципального образования «</w:t>
      </w:r>
      <w:proofErr w:type="spellStart"/>
      <w:r w:rsidRPr="002200CC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2200C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CC">
        <w:rPr>
          <w:rFonts w:ascii="Times New Roman" w:hAnsi="Times New Roman" w:cs="Times New Roman"/>
          <w:sz w:val="28"/>
          <w:szCs w:val="28"/>
        </w:rPr>
        <w:t>Н2026 - сумма налога, подлежащая уплате в местный бюджет муниципального образования «</w:t>
      </w:r>
      <w:proofErr w:type="spellStart"/>
      <w:r w:rsidRPr="002200CC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2200C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2200CC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подлежит применению с 1 января года налогового периода;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CC">
        <w:rPr>
          <w:rFonts w:ascii="Times New Roman" w:hAnsi="Times New Roman" w:cs="Times New Roman"/>
          <w:sz w:val="28"/>
          <w:szCs w:val="28"/>
        </w:rPr>
        <w:t>Н2024 - сумма налога, подлежащая уплате в местный бюджет муниципального образования «</w:t>
      </w:r>
      <w:proofErr w:type="spellStart"/>
      <w:r w:rsidRPr="002200CC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2200C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2200CC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подлежат применению до 1 января 2025 года;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3) за налоговый период 2027 года: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НЛ27 = Н2027 - Н2024, где: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НЛ27 - размер налоговой льготы по налогу, на который уменьшается сумма налога, подлежащая уплате в местный бюджет муниципального образования «</w:t>
      </w:r>
      <w:proofErr w:type="spellStart"/>
      <w:r w:rsidRPr="002200CC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2200C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CC">
        <w:rPr>
          <w:rFonts w:ascii="Times New Roman" w:hAnsi="Times New Roman" w:cs="Times New Roman"/>
          <w:sz w:val="28"/>
          <w:szCs w:val="28"/>
        </w:rPr>
        <w:lastRenderedPageBreak/>
        <w:t>Н2027 - сумма налога, подлежащая уплате в местный бюджет муниципального образования «</w:t>
      </w:r>
      <w:proofErr w:type="spellStart"/>
      <w:r w:rsidRPr="002200CC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2200C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2200CC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подлежит применению с 1 января года налогового периода;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CC">
        <w:rPr>
          <w:rFonts w:ascii="Times New Roman" w:hAnsi="Times New Roman" w:cs="Times New Roman"/>
          <w:sz w:val="28"/>
          <w:szCs w:val="28"/>
        </w:rPr>
        <w:t>Н2024 - сумма налога, подлежащая уплате в местный бюджет муниципального образования «</w:t>
      </w:r>
      <w:proofErr w:type="spellStart"/>
      <w:r w:rsidRPr="002200CC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Pr="002200CC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2200CC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подлежат применению до 1 января 2025 года;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2200CC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2200CC">
        <w:rPr>
          <w:rFonts w:ascii="Times New Roman" w:hAnsi="Times New Roman" w:cs="Times New Roman"/>
          <w:sz w:val="28"/>
          <w:szCs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</w:r>
    </w:p>
    <w:p w:rsidR="002200CC" w:rsidRPr="002200CC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1) объект недвижимого имущества находится в малочисленном населенном пункте.</w:t>
      </w:r>
    </w:p>
    <w:p w:rsidR="000D2D18" w:rsidRDefault="002200CC" w:rsidP="002200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CC">
        <w:rPr>
          <w:rFonts w:ascii="Times New Roman" w:hAnsi="Times New Roman" w:cs="Times New Roman"/>
          <w:sz w:val="28"/>
          <w:szCs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2200CC" w:rsidRDefault="00E96B72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CC" w:rsidRPr="002200C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200CC" w:rsidRPr="002200CC">
        <w:rPr>
          <w:rFonts w:ascii="Times New Roman" w:hAnsi="Times New Roman" w:cs="Times New Roman"/>
          <w:sz w:val="28"/>
          <w:szCs w:val="28"/>
        </w:rPr>
        <w:t xml:space="preserve">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</w:t>
      </w:r>
      <w:r w:rsidR="002200CC" w:rsidRPr="002200CC">
        <w:rPr>
          <w:rFonts w:ascii="Times New Roman" w:hAnsi="Times New Roman" w:cs="Times New Roman"/>
          <w:sz w:val="28"/>
          <w:szCs w:val="28"/>
        </w:rPr>
        <w:lastRenderedPageBreak/>
        <w:t>указанный в пункте 2 настоящего решения, исключен из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</w:t>
      </w:r>
      <w:proofErr w:type="gramEnd"/>
      <w:r w:rsidR="002200CC" w:rsidRPr="002200CC">
        <w:rPr>
          <w:rFonts w:ascii="Times New Roman" w:hAnsi="Times New Roman" w:cs="Times New Roman"/>
          <w:sz w:val="28"/>
          <w:szCs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D94D3E" w:rsidRPr="008A0C46" w:rsidRDefault="002200CC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D3E" w:rsidRPr="008A0C46">
        <w:rPr>
          <w:rFonts w:ascii="Times New Roman" w:hAnsi="Times New Roman" w:cs="Times New Roman"/>
          <w:sz w:val="28"/>
          <w:szCs w:val="28"/>
        </w:rPr>
        <w:t>. Право физического лица</w:t>
      </w:r>
      <w:r w:rsidR="008F299D" w:rsidRPr="008A0C46">
        <w:rPr>
          <w:rFonts w:ascii="Times New Roman" w:hAnsi="Times New Roman" w:cs="Times New Roman"/>
          <w:sz w:val="28"/>
          <w:szCs w:val="28"/>
        </w:rPr>
        <w:t xml:space="preserve"> -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собственника объекта</w:t>
      </w:r>
      <w:r w:rsidR="006053BE" w:rsidRPr="008A0C46">
        <w:rPr>
          <w:rFonts w:ascii="Times New Roman" w:hAnsi="Times New Roman" w:cs="Times New Roman"/>
          <w:sz w:val="28"/>
          <w:szCs w:val="28"/>
        </w:rPr>
        <w:t xml:space="preserve"> недвижимого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имущества на применение </w:t>
      </w:r>
      <w:proofErr w:type="gramStart"/>
      <w:r w:rsidR="00D94D3E" w:rsidRPr="008A0C46">
        <w:rPr>
          <w:rFonts w:ascii="Times New Roman" w:hAnsi="Times New Roman" w:cs="Times New Roman"/>
          <w:sz w:val="28"/>
          <w:szCs w:val="28"/>
        </w:rPr>
        <w:t xml:space="preserve">налоговой льготы, установленной настоящим </w:t>
      </w:r>
      <w:r w:rsidR="00CF6953" w:rsidRPr="008A0C46">
        <w:rPr>
          <w:rFonts w:ascii="Times New Roman" w:hAnsi="Times New Roman" w:cs="Times New Roman"/>
          <w:sz w:val="28"/>
          <w:szCs w:val="28"/>
        </w:rPr>
        <w:t>р</w:t>
      </w:r>
      <w:r w:rsidR="00D94D3E" w:rsidRPr="008A0C46">
        <w:rPr>
          <w:rFonts w:ascii="Times New Roman" w:hAnsi="Times New Roman" w:cs="Times New Roman"/>
          <w:sz w:val="28"/>
          <w:szCs w:val="28"/>
        </w:rPr>
        <w:t>ешением прекращается</w:t>
      </w:r>
      <w:proofErr w:type="gramEnd"/>
      <w:r w:rsidR="00D94D3E" w:rsidRPr="008A0C46">
        <w:rPr>
          <w:rFonts w:ascii="Times New Roman" w:hAnsi="Times New Roman" w:cs="Times New Roman"/>
          <w:sz w:val="28"/>
          <w:szCs w:val="28"/>
        </w:rPr>
        <w:t xml:space="preserve"> с</w:t>
      </w:r>
      <w:r w:rsidR="008F299D" w:rsidRPr="008A0C46">
        <w:rPr>
          <w:rFonts w:ascii="Times New Roman" w:hAnsi="Times New Roman" w:cs="Times New Roman"/>
          <w:sz w:val="28"/>
          <w:szCs w:val="28"/>
        </w:rPr>
        <w:t>о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8F299D" w:rsidRPr="008A0C46">
        <w:rPr>
          <w:rFonts w:ascii="Times New Roman" w:hAnsi="Times New Roman" w:cs="Times New Roman"/>
          <w:sz w:val="28"/>
          <w:szCs w:val="28"/>
        </w:rPr>
        <w:t>дня</w:t>
      </w:r>
      <w:r w:rsidR="00D94D3E" w:rsidRPr="008A0C46">
        <w:rPr>
          <w:rFonts w:ascii="Times New Roman" w:hAnsi="Times New Roman" w:cs="Times New Roman"/>
          <w:sz w:val="28"/>
          <w:szCs w:val="28"/>
        </w:rPr>
        <w:t xml:space="preserve"> прекращения права собственности на объект недвижимого имущества, указанный в пункте 1 настоящего </w:t>
      </w:r>
      <w:r w:rsidR="00CF6953" w:rsidRPr="008A0C46">
        <w:rPr>
          <w:rFonts w:ascii="Times New Roman" w:hAnsi="Times New Roman" w:cs="Times New Roman"/>
          <w:sz w:val="28"/>
          <w:szCs w:val="28"/>
        </w:rPr>
        <w:t>р</w:t>
      </w:r>
      <w:r w:rsidR="00D94D3E" w:rsidRPr="008A0C46">
        <w:rPr>
          <w:rFonts w:ascii="Times New Roman" w:hAnsi="Times New Roman" w:cs="Times New Roman"/>
          <w:sz w:val="28"/>
          <w:szCs w:val="28"/>
        </w:rPr>
        <w:t>ешения.</w:t>
      </w:r>
    </w:p>
    <w:p w:rsidR="00A86A17" w:rsidRDefault="002200CC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. </w:t>
      </w:r>
      <w:r w:rsidR="00A86A17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081638" w:rsidRPr="008A0C46" w:rsidRDefault="002200CC" w:rsidP="000816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. </w:t>
      </w:r>
      <w:r w:rsidR="00A86A17">
        <w:rPr>
          <w:rFonts w:ascii="Times New Roman" w:hAnsi="Times New Roman" w:cs="Times New Roman"/>
          <w:sz w:val="28"/>
          <w:szCs w:val="28"/>
        </w:rPr>
        <w:t xml:space="preserve">Действие настоящего решения применяется  в  отношении налоговых периодов, начиная </w:t>
      </w:r>
      <w:r w:rsidR="00081638" w:rsidRPr="008A0C46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8A0C46">
        <w:rPr>
          <w:rFonts w:ascii="Times New Roman" w:hAnsi="Times New Roman" w:cs="Times New Roman"/>
          <w:sz w:val="28"/>
          <w:szCs w:val="28"/>
        </w:rPr>
        <w:t>с 01 января 2025 года.</w:t>
      </w:r>
    </w:p>
    <w:p w:rsidR="00081638" w:rsidRPr="008A0C46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D60" w:rsidRPr="008A0C46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06B" w:rsidRPr="008A0C46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06B" w:rsidRPr="008A0C46" w:rsidRDefault="002C406B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F5532D">
        <w:rPr>
          <w:rFonts w:ascii="Times New Roman" w:hAnsi="Times New Roman" w:cs="Times New Roman"/>
          <w:sz w:val="28"/>
          <w:szCs w:val="28"/>
        </w:rPr>
        <w:t xml:space="preserve">                                      М.М. Авхадиев</w:t>
      </w:r>
    </w:p>
    <w:p w:rsidR="002C406B" w:rsidRPr="008A0C46" w:rsidRDefault="002C406B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532D">
        <w:rPr>
          <w:rFonts w:ascii="Times New Roman" w:hAnsi="Times New Roman" w:cs="Times New Roman"/>
          <w:sz w:val="28"/>
          <w:szCs w:val="28"/>
        </w:rPr>
        <w:t>Тимирязевское</w:t>
      </w:r>
      <w:proofErr w:type="spellEnd"/>
      <w:r w:rsidR="00F5532D">
        <w:rPr>
          <w:rFonts w:ascii="Times New Roman" w:hAnsi="Times New Roman" w:cs="Times New Roman"/>
          <w:sz w:val="28"/>
          <w:szCs w:val="28"/>
        </w:rPr>
        <w:t xml:space="preserve">  сельское </w:t>
      </w:r>
      <w:r w:rsidRPr="008A0C46">
        <w:rPr>
          <w:rFonts w:ascii="Times New Roman" w:hAnsi="Times New Roman" w:cs="Times New Roman"/>
          <w:sz w:val="28"/>
          <w:szCs w:val="28"/>
        </w:rPr>
        <w:t>поселение»</w:t>
      </w:r>
      <w:r w:rsidR="00546B7F" w:rsidRPr="00546B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C406B" w:rsidRPr="008A0C46" w:rsidRDefault="00F5532D" w:rsidP="008A0C4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46" w:rsidRPr="008A0C46" w:rsidRDefault="008A0C4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0C46" w:rsidRPr="008A0C46" w:rsidSect="008A0C46">
      <w:headerReference w:type="default" r:id="rId9"/>
      <w:pgSz w:w="11906" w:h="16838"/>
      <w:pgMar w:top="1134" w:right="849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83" w:rsidRDefault="00FE7883" w:rsidP="00062583">
      <w:pPr>
        <w:spacing w:after="0" w:line="240" w:lineRule="auto"/>
      </w:pPr>
      <w:r>
        <w:separator/>
      </w:r>
    </w:p>
  </w:endnote>
  <w:endnote w:type="continuationSeparator" w:id="0">
    <w:p w:rsidR="00FE7883" w:rsidRDefault="00FE7883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83" w:rsidRDefault="00FE7883" w:rsidP="00062583">
      <w:pPr>
        <w:spacing w:after="0" w:line="240" w:lineRule="auto"/>
      </w:pPr>
      <w:r>
        <w:separator/>
      </w:r>
    </w:p>
  </w:footnote>
  <w:footnote w:type="continuationSeparator" w:id="0">
    <w:p w:rsidR="00FE7883" w:rsidRDefault="00FE7883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06258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BF355D">
          <w:rPr>
            <w:rFonts w:ascii="PT Astra Serif" w:hAnsi="PT Astra Serif"/>
            <w:noProof/>
            <w:sz w:val="24"/>
            <w:szCs w:val="24"/>
          </w:rPr>
          <w:t>2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64"/>
    <w:rsid w:val="000021ED"/>
    <w:rsid w:val="00022719"/>
    <w:rsid w:val="0002765F"/>
    <w:rsid w:val="00045A99"/>
    <w:rsid w:val="00054468"/>
    <w:rsid w:val="00062583"/>
    <w:rsid w:val="00081638"/>
    <w:rsid w:val="00081922"/>
    <w:rsid w:val="00083F13"/>
    <w:rsid w:val="000870A7"/>
    <w:rsid w:val="000B53C1"/>
    <w:rsid w:val="000D24C6"/>
    <w:rsid w:val="000D2D18"/>
    <w:rsid w:val="000E715B"/>
    <w:rsid w:val="000F3368"/>
    <w:rsid w:val="0011651F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200CC"/>
    <w:rsid w:val="00240525"/>
    <w:rsid w:val="00250802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82EEE"/>
    <w:rsid w:val="004A082A"/>
    <w:rsid w:val="004B7AD7"/>
    <w:rsid w:val="004D47ED"/>
    <w:rsid w:val="004E1E36"/>
    <w:rsid w:val="004F2BAF"/>
    <w:rsid w:val="00503031"/>
    <w:rsid w:val="00504529"/>
    <w:rsid w:val="00522B32"/>
    <w:rsid w:val="00524CCB"/>
    <w:rsid w:val="00525A5C"/>
    <w:rsid w:val="00546B7F"/>
    <w:rsid w:val="00547BBA"/>
    <w:rsid w:val="00574CEE"/>
    <w:rsid w:val="005801FF"/>
    <w:rsid w:val="00580777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32354"/>
    <w:rsid w:val="00651089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D505E"/>
    <w:rsid w:val="007E12BE"/>
    <w:rsid w:val="007E4DD2"/>
    <w:rsid w:val="007E75FF"/>
    <w:rsid w:val="007F202F"/>
    <w:rsid w:val="008047BE"/>
    <w:rsid w:val="00812517"/>
    <w:rsid w:val="00830660"/>
    <w:rsid w:val="00831BFB"/>
    <w:rsid w:val="00842405"/>
    <w:rsid w:val="00847D67"/>
    <w:rsid w:val="008558A1"/>
    <w:rsid w:val="00863711"/>
    <w:rsid w:val="00866EB3"/>
    <w:rsid w:val="0088642E"/>
    <w:rsid w:val="0089707A"/>
    <w:rsid w:val="008A0C46"/>
    <w:rsid w:val="008A5C85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26562"/>
    <w:rsid w:val="00930B83"/>
    <w:rsid w:val="009342B6"/>
    <w:rsid w:val="00936E83"/>
    <w:rsid w:val="00951E46"/>
    <w:rsid w:val="009603B8"/>
    <w:rsid w:val="00962636"/>
    <w:rsid w:val="00962E57"/>
    <w:rsid w:val="0098502F"/>
    <w:rsid w:val="009967FB"/>
    <w:rsid w:val="009A0D56"/>
    <w:rsid w:val="009A0FE1"/>
    <w:rsid w:val="009B14FE"/>
    <w:rsid w:val="009C0641"/>
    <w:rsid w:val="009C419A"/>
    <w:rsid w:val="009C4C4F"/>
    <w:rsid w:val="00A05964"/>
    <w:rsid w:val="00A10668"/>
    <w:rsid w:val="00A205E1"/>
    <w:rsid w:val="00A225C3"/>
    <w:rsid w:val="00A266EF"/>
    <w:rsid w:val="00A301BB"/>
    <w:rsid w:val="00A77DFB"/>
    <w:rsid w:val="00A86A17"/>
    <w:rsid w:val="00AA55F4"/>
    <w:rsid w:val="00AC4659"/>
    <w:rsid w:val="00AC4E0F"/>
    <w:rsid w:val="00AC6D49"/>
    <w:rsid w:val="00B010E1"/>
    <w:rsid w:val="00B01B15"/>
    <w:rsid w:val="00B229F6"/>
    <w:rsid w:val="00B25767"/>
    <w:rsid w:val="00B26B46"/>
    <w:rsid w:val="00B42FD4"/>
    <w:rsid w:val="00B44FAE"/>
    <w:rsid w:val="00B55F84"/>
    <w:rsid w:val="00B61389"/>
    <w:rsid w:val="00B70E26"/>
    <w:rsid w:val="00B9611A"/>
    <w:rsid w:val="00B974A7"/>
    <w:rsid w:val="00BA113D"/>
    <w:rsid w:val="00BC2DC6"/>
    <w:rsid w:val="00BD2D98"/>
    <w:rsid w:val="00BE30EE"/>
    <w:rsid w:val="00BE5EFB"/>
    <w:rsid w:val="00BF355D"/>
    <w:rsid w:val="00C23532"/>
    <w:rsid w:val="00C27F0B"/>
    <w:rsid w:val="00C30B03"/>
    <w:rsid w:val="00C36434"/>
    <w:rsid w:val="00C673C4"/>
    <w:rsid w:val="00C72462"/>
    <w:rsid w:val="00C845C4"/>
    <w:rsid w:val="00C8501D"/>
    <w:rsid w:val="00CA12DD"/>
    <w:rsid w:val="00CB33F8"/>
    <w:rsid w:val="00CC564A"/>
    <w:rsid w:val="00CE6C09"/>
    <w:rsid w:val="00CF6953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5E4F"/>
    <w:rsid w:val="00E20DD9"/>
    <w:rsid w:val="00E50865"/>
    <w:rsid w:val="00E6361D"/>
    <w:rsid w:val="00E82DB3"/>
    <w:rsid w:val="00E86DC9"/>
    <w:rsid w:val="00E93C6D"/>
    <w:rsid w:val="00E96B72"/>
    <w:rsid w:val="00EB548A"/>
    <w:rsid w:val="00EC7CC1"/>
    <w:rsid w:val="00EE231E"/>
    <w:rsid w:val="00EE23CF"/>
    <w:rsid w:val="00EF7048"/>
    <w:rsid w:val="00F07938"/>
    <w:rsid w:val="00F37ED1"/>
    <w:rsid w:val="00F5532D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E7883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6D88-1158-475A-83E7-30E9436B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Юрист</cp:lastModifiedBy>
  <cp:revision>2</cp:revision>
  <cp:lastPrinted>2025-01-14T05:39:00Z</cp:lastPrinted>
  <dcterms:created xsi:type="dcterms:W3CDTF">2025-02-26T06:57:00Z</dcterms:created>
  <dcterms:modified xsi:type="dcterms:W3CDTF">2025-02-26T06:57:00Z</dcterms:modified>
</cp:coreProperties>
</file>