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469E" w14:textId="3C88D1B6" w:rsidR="00486A70" w:rsidRDefault="00486A70" w:rsidP="00456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bookmarkStart w:id="0" w:name="_GoBack"/>
      <w:bookmarkEnd w:id="0"/>
    </w:p>
    <w:p w14:paraId="507C1C22" w14:textId="77777777" w:rsidR="00486A70" w:rsidRDefault="00486A70" w:rsidP="0021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CBA23" w14:textId="5969F22A" w:rsidR="00427E32" w:rsidRPr="00C83C0E" w:rsidRDefault="00FB1386" w:rsidP="0021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E6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8B7CE6">
        <w:rPr>
          <w:rFonts w:ascii="Times New Roman" w:hAnsi="Times New Roman" w:cs="Times New Roman"/>
          <w:b/>
          <w:sz w:val="28"/>
          <w:szCs w:val="28"/>
        </w:rPr>
        <w:t>:</w:t>
      </w:r>
      <w:r w:rsidRPr="00C83C0E">
        <w:rPr>
          <w:rFonts w:ascii="Times New Roman" w:hAnsi="Times New Roman" w:cs="Times New Roman"/>
          <w:sz w:val="28"/>
          <w:szCs w:val="28"/>
        </w:rPr>
        <w:t xml:space="preserve"> </w:t>
      </w:r>
      <w:r w:rsidR="00BF226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F2269">
        <w:rPr>
          <w:rFonts w:ascii="Times New Roman" w:hAnsi="Times New Roman" w:cs="Times New Roman"/>
          <w:sz w:val="28"/>
          <w:szCs w:val="28"/>
        </w:rPr>
        <w:t xml:space="preserve"> ли быть возмещена недополученная заработная плата за время, затраченное в связи с вызовом на</w:t>
      </w:r>
      <w:r w:rsidR="002D4F15">
        <w:rPr>
          <w:rFonts w:ascii="Times New Roman" w:hAnsi="Times New Roman" w:cs="Times New Roman"/>
          <w:sz w:val="28"/>
          <w:szCs w:val="28"/>
        </w:rPr>
        <w:t xml:space="preserve"> допрос</w:t>
      </w:r>
      <w:r w:rsidR="00BF2269">
        <w:rPr>
          <w:rFonts w:ascii="Times New Roman" w:hAnsi="Times New Roman" w:cs="Times New Roman"/>
          <w:sz w:val="28"/>
          <w:szCs w:val="28"/>
        </w:rPr>
        <w:t xml:space="preserve"> в качестве свидетеля, в рамках расследуемого уголовного дела</w:t>
      </w:r>
      <w:r w:rsidR="00447BE5" w:rsidRPr="00C83C0E">
        <w:rPr>
          <w:rFonts w:ascii="Times New Roman" w:hAnsi="Times New Roman" w:cs="Times New Roman"/>
          <w:sz w:val="28"/>
          <w:szCs w:val="28"/>
        </w:rPr>
        <w:t>?</w:t>
      </w:r>
    </w:p>
    <w:p w14:paraId="6C53BF74" w14:textId="77777777" w:rsidR="008B7CE6" w:rsidRDefault="008B7CE6" w:rsidP="0021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CE79F" w14:textId="07163AE9" w:rsidR="00C83C0E" w:rsidRPr="004F3E17" w:rsidRDefault="00FB1386" w:rsidP="00216C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E6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8B7CE6">
        <w:rPr>
          <w:rFonts w:ascii="Times New Roman" w:hAnsi="Times New Roman" w:cs="Times New Roman"/>
          <w:b/>
          <w:sz w:val="28"/>
          <w:szCs w:val="28"/>
        </w:rPr>
        <w:t>:</w:t>
      </w:r>
      <w:r w:rsidR="007C506F" w:rsidRPr="00C83C0E">
        <w:rPr>
          <w:rFonts w:ascii="Times New Roman" w:hAnsi="Times New Roman" w:cs="Times New Roman"/>
          <w:sz w:val="28"/>
          <w:szCs w:val="28"/>
        </w:rPr>
        <w:t xml:space="preserve"> </w:t>
      </w:r>
      <w:r w:rsidR="00A40F79" w:rsidRPr="004F3E1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A40F79" w:rsidRPr="004F3E17">
        <w:rPr>
          <w:rFonts w:ascii="Times New Roman" w:hAnsi="Times New Roman" w:cs="Times New Roman"/>
          <w:sz w:val="28"/>
          <w:szCs w:val="28"/>
        </w:rPr>
        <w:t xml:space="preserve">, могут. </w:t>
      </w:r>
      <w:r w:rsidR="00C83C0E" w:rsidRPr="004F3E17">
        <w:rPr>
          <w:rFonts w:ascii="Times New Roman" w:hAnsi="Times New Roman" w:cs="Times New Roman"/>
          <w:sz w:val="28"/>
          <w:szCs w:val="28"/>
        </w:rPr>
        <w:t>Исходя из положений пункта 1 части 2, части 3</w:t>
      </w:r>
      <w:r w:rsidR="00946467" w:rsidRPr="004F3E1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83C0E" w:rsidRPr="004F3E17">
        <w:rPr>
          <w:rFonts w:ascii="Times New Roman" w:hAnsi="Times New Roman" w:cs="Times New Roman"/>
          <w:sz w:val="28"/>
          <w:szCs w:val="28"/>
        </w:rPr>
        <w:t>и</w:t>
      </w:r>
      <w:r w:rsidR="00946467" w:rsidRPr="004F3E17">
        <w:rPr>
          <w:rFonts w:ascii="Times New Roman" w:hAnsi="Times New Roman" w:cs="Times New Roman"/>
          <w:sz w:val="28"/>
          <w:szCs w:val="28"/>
        </w:rPr>
        <w:t xml:space="preserve"> 131 </w:t>
      </w:r>
      <w:r w:rsidR="00C83C0E" w:rsidRPr="004F3E17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Федерации, </w:t>
      </w:r>
      <w:r w:rsidR="004F3E17" w:rsidRPr="004F3E17">
        <w:rPr>
          <w:rFonts w:ascii="Times New Roman" w:hAnsi="Times New Roman" w:cs="Times New Roman"/>
          <w:sz w:val="28"/>
          <w:szCs w:val="28"/>
        </w:rPr>
        <w:t xml:space="preserve">работающему и имеющему постоянную заработную плату </w:t>
      </w:r>
      <w:r w:rsidR="00C83C0E" w:rsidRPr="004F3E17">
        <w:rPr>
          <w:rFonts w:ascii="Times New Roman" w:hAnsi="Times New Roman" w:cs="Times New Roman"/>
          <w:sz w:val="28"/>
          <w:szCs w:val="28"/>
        </w:rPr>
        <w:t xml:space="preserve">свидетелю </w:t>
      </w:r>
      <w:r w:rsidR="00C83C0E" w:rsidRPr="004F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дознавателя, следователя, прокурора или судьи либо по определению суда </w:t>
      </w:r>
      <w:r w:rsidR="00C83C0E" w:rsidRPr="004F3E17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4F3E17" w:rsidRPr="004F3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в возмещение недополученной им заработной платы за время, затраченное им в связи с вызовом в орган дознания, к следователю, прокурору или в суд</w:t>
      </w:r>
      <w:r w:rsidR="00C83C0E" w:rsidRPr="004F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BCB07C" w14:textId="22E5131E" w:rsidR="00C27689" w:rsidRPr="000A0F56" w:rsidRDefault="008B7CE6" w:rsidP="00216C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6">
        <w:rPr>
          <w:rFonts w:ascii="Times New Roman" w:hAnsi="Times New Roman" w:cs="Times New Roman"/>
          <w:sz w:val="28"/>
          <w:szCs w:val="28"/>
        </w:rPr>
        <w:t xml:space="preserve">Принятым во исполнение части 4 статьи 131 Уголовного процессуального кодекса Российской Федерации </w:t>
      </w:r>
      <w:r w:rsidRPr="000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Федерации, утвержденным постановление Правительства Российской Федерации от 01.12.2012 № 1240, закреплено, что </w:t>
      </w:r>
      <w:r w:rsidR="00071888" w:rsidRPr="000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недополученной заработной платы производится </w:t>
      </w:r>
      <w:r w:rsidR="00C27689" w:rsidRPr="000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представлении справки, содержащей сведения о среднем дневном заработке указанных лиц, выданной работодателем (справки с места службы о размере месячного денежного содержания государственных гражданских служащих, месячного денежного довольствия военнослужащих и приравненных к ним лиц, выплачиваемых в соответствии с законодательством Российской Федерации), а также копии трудовой книжки и (или) сведений о трудовой деятельности, предусмотренных статьей 66.1 Трудового кодекса Российской Федерации. </w:t>
      </w:r>
    </w:p>
    <w:p w14:paraId="1184682D" w14:textId="77777777" w:rsidR="000A0F56" w:rsidRPr="000A0F56" w:rsidRDefault="000A0F56" w:rsidP="00216C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указанных сумм производится исходя из фактических затрат времени на исполнение обязанностей указанными лицами, их среднего дневного заработка, исчисляемого в порядке, установленном статьей 139 Трудового кодекса Российской Федерации, размера месячного денежного содержания, а в случаях с военнослужащими и приравненными к ним лицами - исходя из фактических затрат времени на исполнение обязанностей указанными лицами и размера месячного денежного довольствия. </w:t>
      </w:r>
    </w:p>
    <w:p w14:paraId="1F9D393A" w14:textId="77777777" w:rsidR="000A0F56" w:rsidRPr="000A0F56" w:rsidRDefault="000A0F56" w:rsidP="00216C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неполный рабочий день, затраченный лицом в связи с производством по уголовному делу, засчитывается за 1 рабочий день (8 часов). </w:t>
      </w:r>
    </w:p>
    <w:sectPr w:rsidR="000A0F56" w:rsidRPr="000A0F56" w:rsidSect="00273C18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8"/>
    <w:rsid w:val="00071888"/>
    <w:rsid w:val="00071B5A"/>
    <w:rsid w:val="000A0F56"/>
    <w:rsid w:val="001F6854"/>
    <w:rsid w:val="00216CE4"/>
    <w:rsid w:val="00273C18"/>
    <w:rsid w:val="002D4F15"/>
    <w:rsid w:val="003C4EA6"/>
    <w:rsid w:val="00411A25"/>
    <w:rsid w:val="00447BE5"/>
    <w:rsid w:val="00456CE0"/>
    <w:rsid w:val="00486A70"/>
    <w:rsid w:val="004F3E17"/>
    <w:rsid w:val="0050258F"/>
    <w:rsid w:val="007C506F"/>
    <w:rsid w:val="008B7CE6"/>
    <w:rsid w:val="008D5F18"/>
    <w:rsid w:val="009241C6"/>
    <w:rsid w:val="00946467"/>
    <w:rsid w:val="00965187"/>
    <w:rsid w:val="00A40F79"/>
    <w:rsid w:val="00B12676"/>
    <w:rsid w:val="00BF2269"/>
    <w:rsid w:val="00C27689"/>
    <w:rsid w:val="00C83C0E"/>
    <w:rsid w:val="00D80FE7"/>
    <w:rsid w:val="00ED5A7D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1F6A"/>
  <w15:docId w15:val="{3381BB92-9520-448A-8F5D-81CCBB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Екатерина Владимировна</dc:creator>
  <cp:keywords/>
  <dc:description/>
  <cp:lastModifiedBy>Хованская Юлия Владимировна</cp:lastModifiedBy>
  <cp:revision>8</cp:revision>
  <dcterms:created xsi:type="dcterms:W3CDTF">2022-06-29T07:28:00Z</dcterms:created>
  <dcterms:modified xsi:type="dcterms:W3CDTF">2024-04-24T12:00:00Z</dcterms:modified>
</cp:coreProperties>
</file>