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19" w:rsidRDefault="000A5F19"/>
    <w:p w:rsidR="000A5F19" w:rsidRPr="00C41DCF" w:rsidRDefault="004E178D">
      <w:pPr>
        <w:pStyle w:val="aff4"/>
        <w:spacing w:after="0"/>
        <w:jc w:val="center"/>
        <w:rPr>
          <w:rFonts w:ascii="Times New Roman" w:hAnsi="Times New Roman"/>
        </w:rPr>
      </w:pPr>
      <w:r w:rsidRPr="00C41DCF">
        <w:rPr>
          <w:rFonts w:ascii="Times New Roman" w:hAnsi="Times New Roman"/>
          <w:b/>
          <w:sz w:val="56"/>
          <w:szCs w:val="56"/>
        </w:rPr>
        <w:t>ИНФОРМАЦИОННЫЙ БЮЛЛЕТЕНЬ</w:t>
      </w:r>
    </w:p>
    <w:p w:rsidR="000A5F19" w:rsidRPr="00C41DCF" w:rsidRDefault="004E178D">
      <w:pPr>
        <w:pStyle w:val="aff4"/>
        <w:spacing w:after="0"/>
        <w:jc w:val="center"/>
        <w:rPr>
          <w:rFonts w:ascii="Times New Roman" w:hAnsi="Times New Roman"/>
        </w:rPr>
      </w:pPr>
      <w:r w:rsidRPr="00C41DCF">
        <w:rPr>
          <w:rFonts w:ascii="Times New Roman" w:hAnsi="Times New Roman"/>
          <w:b/>
          <w:sz w:val="44"/>
          <w:szCs w:val="44"/>
        </w:rPr>
        <w:t>«Вести Тимирязевского поселения»</w:t>
      </w:r>
    </w:p>
    <w:p w:rsidR="000A5F19" w:rsidRPr="00C41DCF" w:rsidRDefault="004E178D">
      <w:pPr>
        <w:pStyle w:val="aff4"/>
        <w:spacing w:after="0"/>
        <w:jc w:val="center"/>
        <w:rPr>
          <w:rFonts w:ascii="Times New Roman" w:hAnsi="Times New Roman"/>
        </w:rPr>
      </w:pPr>
      <w:r w:rsidRPr="00C41DCF">
        <w:rPr>
          <w:rFonts w:ascii="Times New Roman" w:hAnsi="Times New Roman"/>
          <w:sz w:val="28"/>
          <w:szCs w:val="28"/>
        </w:rPr>
        <w:br w:type="textWrapping" w:clear="all"/>
      </w:r>
      <w:r w:rsidRPr="00C41DCF">
        <w:rPr>
          <w:rFonts w:ascii="Times New Roman" w:hAnsi="Times New Roman"/>
          <w:sz w:val="36"/>
          <w:szCs w:val="36"/>
        </w:rPr>
        <w:t>Выпуск № 1</w:t>
      </w:r>
      <w:r w:rsidR="005C0212">
        <w:rPr>
          <w:rFonts w:ascii="Times New Roman" w:hAnsi="Times New Roman"/>
          <w:sz w:val="36"/>
          <w:szCs w:val="36"/>
        </w:rPr>
        <w:t>2</w:t>
      </w:r>
      <w:r w:rsidR="00565626">
        <w:rPr>
          <w:rFonts w:ascii="Times New Roman" w:hAnsi="Times New Roman"/>
          <w:sz w:val="36"/>
          <w:szCs w:val="36"/>
        </w:rPr>
        <w:t>8</w:t>
      </w:r>
    </w:p>
    <w:p w:rsidR="000A5F19" w:rsidRPr="00C41DCF" w:rsidRDefault="000A5F19">
      <w:pPr>
        <w:pStyle w:val="aff4"/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0A5F19" w:rsidRPr="00C41DCF" w:rsidRDefault="004E178D">
      <w:pPr>
        <w:pStyle w:val="aff4"/>
        <w:spacing w:after="0"/>
        <w:rPr>
          <w:rFonts w:ascii="Times New Roman" w:hAnsi="Times New Roman"/>
        </w:rPr>
      </w:pPr>
      <w:r w:rsidRPr="00C41DCF">
        <w:rPr>
          <w:rFonts w:ascii="Times New Roman" w:hAnsi="Times New Roman"/>
          <w:b/>
        </w:rPr>
        <w:t>Адрес издателя</w:t>
      </w:r>
      <w:r w:rsidRPr="00C41DCF">
        <w:rPr>
          <w:rFonts w:ascii="Times New Roman" w:hAnsi="Times New Roman"/>
        </w:rPr>
        <w:t xml:space="preserve">:                                   </w:t>
      </w:r>
      <w:r w:rsidR="00C41DCF">
        <w:rPr>
          <w:rFonts w:ascii="Times New Roman" w:hAnsi="Times New Roman"/>
        </w:rPr>
        <w:t xml:space="preserve">        </w:t>
      </w:r>
      <w:r w:rsidRPr="00C41DCF">
        <w:rPr>
          <w:rFonts w:ascii="Times New Roman" w:hAnsi="Times New Roman"/>
          <w:b/>
          <w:sz w:val="22"/>
          <w:szCs w:val="22"/>
        </w:rPr>
        <w:t>Дата выпуска</w:t>
      </w:r>
      <w:r w:rsidRPr="00C41DCF">
        <w:rPr>
          <w:rFonts w:ascii="Times New Roman" w:hAnsi="Times New Roman"/>
          <w:sz w:val="22"/>
          <w:szCs w:val="22"/>
        </w:rPr>
        <w:t xml:space="preserve"> </w:t>
      </w:r>
      <w:r w:rsidR="00565626">
        <w:rPr>
          <w:rFonts w:ascii="Times New Roman" w:hAnsi="Times New Roman"/>
          <w:sz w:val="22"/>
          <w:szCs w:val="22"/>
        </w:rPr>
        <w:t>17</w:t>
      </w:r>
      <w:r w:rsidR="00603F8F">
        <w:rPr>
          <w:rFonts w:ascii="Times New Roman" w:hAnsi="Times New Roman"/>
          <w:sz w:val="22"/>
          <w:szCs w:val="22"/>
        </w:rPr>
        <w:t>.03</w:t>
      </w:r>
      <w:r w:rsidR="00443C82">
        <w:rPr>
          <w:rFonts w:ascii="Times New Roman" w:hAnsi="Times New Roman"/>
          <w:sz w:val="22"/>
          <w:szCs w:val="22"/>
        </w:rPr>
        <w:t>.</w:t>
      </w:r>
      <w:r w:rsidRPr="00C41DCF">
        <w:rPr>
          <w:rFonts w:ascii="Times New Roman" w:hAnsi="Times New Roman"/>
          <w:sz w:val="22"/>
          <w:szCs w:val="22"/>
        </w:rPr>
        <w:t>202</w:t>
      </w:r>
      <w:r w:rsidR="00603F8F">
        <w:rPr>
          <w:rFonts w:ascii="Times New Roman" w:hAnsi="Times New Roman"/>
          <w:sz w:val="22"/>
          <w:szCs w:val="22"/>
        </w:rPr>
        <w:t>5</w:t>
      </w:r>
      <w:r w:rsidRPr="00C41DCF">
        <w:rPr>
          <w:rFonts w:ascii="Times New Roman" w:hAnsi="Times New Roman"/>
          <w:sz w:val="22"/>
          <w:szCs w:val="22"/>
        </w:rPr>
        <w:t>г.</w:t>
      </w:r>
    </w:p>
    <w:p w:rsidR="000A5F19" w:rsidRPr="00C41DCF" w:rsidRDefault="004E178D">
      <w:pPr>
        <w:pStyle w:val="aff4"/>
        <w:spacing w:after="0"/>
        <w:rPr>
          <w:rFonts w:ascii="Times New Roman" w:hAnsi="Times New Roman"/>
        </w:rPr>
      </w:pPr>
      <w:r w:rsidRPr="00C41DCF">
        <w:rPr>
          <w:rFonts w:ascii="Times New Roman" w:hAnsi="Times New Roman"/>
        </w:rPr>
        <w:t>433315 Ульяновская област</w:t>
      </w:r>
      <w:r w:rsidR="00C41DCF">
        <w:rPr>
          <w:rFonts w:ascii="Times New Roman" w:hAnsi="Times New Roman"/>
        </w:rPr>
        <w:t xml:space="preserve">ь,                             </w:t>
      </w:r>
      <w:r w:rsidRPr="00C41DCF">
        <w:rPr>
          <w:rFonts w:ascii="Times New Roman" w:hAnsi="Times New Roman"/>
        </w:rPr>
        <w:t xml:space="preserve"> </w:t>
      </w:r>
      <w:r w:rsidRPr="00C41DCF">
        <w:rPr>
          <w:rFonts w:ascii="Times New Roman" w:hAnsi="Times New Roman"/>
          <w:sz w:val="22"/>
          <w:szCs w:val="22"/>
        </w:rPr>
        <w:t>Формат А</w:t>
      </w:r>
      <w:proofErr w:type="gramStart"/>
      <w:r w:rsidRPr="00C41DCF">
        <w:rPr>
          <w:rFonts w:ascii="Times New Roman" w:hAnsi="Times New Roman"/>
          <w:sz w:val="22"/>
          <w:szCs w:val="22"/>
        </w:rPr>
        <w:t>4</w:t>
      </w:r>
      <w:proofErr w:type="gramEnd"/>
      <w:r w:rsidRPr="00C41DCF">
        <w:rPr>
          <w:rFonts w:ascii="Times New Roman" w:hAnsi="Times New Roman"/>
        </w:rPr>
        <w:br w:type="textWrapping" w:clear="all"/>
        <w:t>Ульяновский район</w:t>
      </w:r>
      <w:r w:rsidRPr="00C41DCF">
        <w:rPr>
          <w:rStyle w:val="apple-converted-space"/>
          <w:rFonts w:ascii="Times New Roman" w:hAnsi="Times New Roman"/>
        </w:rPr>
        <w:t>, поселок</w:t>
      </w:r>
      <w:r w:rsidRPr="00C41DCF">
        <w:rPr>
          <w:rFonts w:ascii="Times New Roman" w:hAnsi="Times New Roman"/>
        </w:rPr>
        <w:t xml:space="preserve"> </w:t>
      </w:r>
      <w:r w:rsidR="00C41DCF">
        <w:rPr>
          <w:rFonts w:ascii="Times New Roman" w:hAnsi="Times New Roman"/>
        </w:rPr>
        <w:t xml:space="preserve">Тимирязевский,             </w:t>
      </w:r>
      <w:r w:rsidRPr="00C41DCF">
        <w:rPr>
          <w:rFonts w:ascii="Times New Roman" w:hAnsi="Times New Roman"/>
          <w:sz w:val="22"/>
          <w:szCs w:val="22"/>
        </w:rPr>
        <w:t xml:space="preserve">Изготовлено с помощью </w:t>
      </w:r>
    </w:p>
    <w:p w:rsidR="000A5F19" w:rsidRPr="00C41DCF" w:rsidRDefault="004E178D">
      <w:pPr>
        <w:pStyle w:val="aff4"/>
        <w:spacing w:after="0"/>
        <w:rPr>
          <w:rFonts w:ascii="Times New Roman" w:hAnsi="Times New Roman"/>
        </w:rPr>
      </w:pPr>
      <w:r w:rsidRPr="00C41DCF">
        <w:rPr>
          <w:rFonts w:ascii="Times New Roman" w:hAnsi="Times New Roman"/>
        </w:rPr>
        <w:t>улица Прибрежная, д.1</w:t>
      </w:r>
      <w:proofErr w:type="gramStart"/>
      <w:r w:rsidRPr="00C41DCF">
        <w:rPr>
          <w:rFonts w:ascii="Times New Roman" w:hAnsi="Times New Roman"/>
        </w:rPr>
        <w:t xml:space="preserve"> А</w:t>
      </w:r>
      <w:proofErr w:type="gramEnd"/>
      <w:r w:rsidRPr="00C41DCF">
        <w:rPr>
          <w:rFonts w:ascii="Times New Roman" w:hAnsi="Times New Roman"/>
        </w:rPr>
        <w:t xml:space="preserve">  </w:t>
      </w:r>
      <w:r w:rsidR="00C41DCF">
        <w:rPr>
          <w:rFonts w:ascii="Times New Roman" w:hAnsi="Times New Roman"/>
        </w:rPr>
        <w:t xml:space="preserve">                               </w:t>
      </w:r>
      <w:r w:rsidRPr="00C41DCF">
        <w:rPr>
          <w:rFonts w:ascii="Times New Roman" w:hAnsi="Times New Roman"/>
        </w:rPr>
        <w:t xml:space="preserve"> </w:t>
      </w:r>
      <w:r w:rsidRPr="00C41DCF">
        <w:rPr>
          <w:rFonts w:ascii="Times New Roman" w:hAnsi="Times New Roman"/>
          <w:sz w:val="22"/>
          <w:szCs w:val="22"/>
        </w:rPr>
        <w:t>оргтехники</w:t>
      </w:r>
      <w:r w:rsidRPr="00C41DCF">
        <w:rPr>
          <w:rFonts w:ascii="Times New Roman" w:hAnsi="Times New Roman"/>
        </w:rPr>
        <w:br w:type="textWrapping" w:clear="all"/>
      </w:r>
    </w:p>
    <w:p w:rsidR="000A5F19" w:rsidRPr="00C41DCF" w:rsidRDefault="004E178D">
      <w:pPr>
        <w:pStyle w:val="aff4"/>
        <w:spacing w:after="0"/>
        <w:jc w:val="right"/>
        <w:rPr>
          <w:rFonts w:ascii="Times New Roman" w:hAnsi="Times New Roman"/>
        </w:rPr>
      </w:pPr>
      <w:r w:rsidRPr="00C41DCF">
        <w:rPr>
          <w:rFonts w:ascii="Times New Roman" w:hAnsi="Times New Roman"/>
          <w:sz w:val="22"/>
          <w:szCs w:val="22"/>
        </w:rPr>
        <w:br w:type="textWrapping" w:clear="all"/>
      </w:r>
    </w:p>
    <w:p w:rsidR="000A5F19" w:rsidRPr="00C41DCF" w:rsidRDefault="000A5F19">
      <w:pPr>
        <w:pStyle w:val="aff4"/>
        <w:spacing w:after="0"/>
        <w:jc w:val="right"/>
        <w:rPr>
          <w:rFonts w:ascii="Times New Roman" w:hAnsi="Times New Roman"/>
          <w:sz w:val="22"/>
          <w:szCs w:val="22"/>
        </w:rPr>
      </w:pPr>
    </w:p>
    <w:p w:rsidR="000A5F19" w:rsidRPr="00C41DCF" w:rsidRDefault="000A5F19">
      <w:pPr>
        <w:pStyle w:val="aff4"/>
        <w:spacing w:after="0"/>
        <w:rPr>
          <w:rFonts w:ascii="Times New Roman" w:hAnsi="Times New Roman"/>
          <w:sz w:val="36"/>
          <w:szCs w:val="36"/>
        </w:rPr>
      </w:pPr>
    </w:p>
    <w:p w:rsidR="000A5F19" w:rsidRPr="00C41DCF" w:rsidRDefault="004E178D">
      <w:pPr>
        <w:pStyle w:val="aff4"/>
        <w:spacing w:after="0"/>
        <w:jc w:val="center"/>
        <w:rPr>
          <w:rFonts w:ascii="Times New Roman" w:hAnsi="Times New Roman"/>
        </w:rPr>
      </w:pPr>
      <w:r w:rsidRPr="00C41DCF">
        <w:rPr>
          <w:rFonts w:ascii="Times New Roman" w:hAnsi="Times New Roman"/>
        </w:rPr>
        <w:t>Печатное средство массовой информации органов местного самоуправления муниципального образования «</w:t>
      </w:r>
      <w:proofErr w:type="spellStart"/>
      <w:r w:rsidRPr="00C41DCF">
        <w:rPr>
          <w:rFonts w:ascii="Times New Roman" w:hAnsi="Times New Roman"/>
        </w:rPr>
        <w:t>Тимирязевское</w:t>
      </w:r>
      <w:proofErr w:type="spellEnd"/>
      <w:r w:rsidRPr="00C41DCF">
        <w:rPr>
          <w:rFonts w:ascii="Times New Roman" w:hAnsi="Times New Roman"/>
        </w:rPr>
        <w:t xml:space="preserve"> сельское поселение» </w:t>
      </w:r>
    </w:p>
    <w:p w:rsidR="000A5F19" w:rsidRPr="00C41DCF" w:rsidRDefault="004E178D">
      <w:pPr>
        <w:pStyle w:val="aff4"/>
        <w:spacing w:after="0"/>
        <w:jc w:val="center"/>
        <w:rPr>
          <w:rFonts w:ascii="Times New Roman" w:hAnsi="Times New Roman"/>
        </w:rPr>
      </w:pPr>
      <w:r w:rsidRPr="00C41DCF">
        <w:rPr>
          <w:rFonts w:ascii="Times New Roman" w:hAnsi="Times New Roman"/>
        </w:rPr>
        <w:t>Ульяновского района Ульяновской области</w:t>
      </w:r>
    </w:p>
    <w:p w:rsidR="000A5F19" w:rsidRPr="00C41DCF" w:rsidRDefault="004E178D">
      <w:pPr>
        <w:pStyle w:val="aff4"/>
        <w:jc w:val="center"/>
        <w:rPr>
          <w:rFonts w:ascii="Times New Roman" w:hAnsi="Times New Roman"/>
          <w:bCs/>
        </w:rPr>
      </w:pPr>
      <w:proofErr w:type="spellStart"/>
      <w:r w:rsidRPr="00C41DCF">
        <w:rPr>
          <w:rFonts w:ascii="Times New Roman" w:hAnsi="Times New Roman"/>
          <w:bCs/>
          <w:sz w:val="28"/>
          <w:szCs w:val="28"/>
        </w:rPr>
        <w:t>по</w:t>
      </w:r>
      <w:proofErr w:type="gramStart"/>
      <w:r w:rsidRPr="00C41DCF">
        <w:rPr>
          <w:rFonts w:ascii="Times New Roman" w:hAnsi="Times New Roman"/>
          <w:bCs/>
          <w:sz w:val="28"/>
          <w:szCs w:val="28"/>
        </w:rPr>
        <w:t>c</w:t>
      </w:r>
      <w:proofErr w:type="spellEnd"/>
      <w:proofErr w:type="gramEnd"/>
      <w:r w:rsidRPr="00C41DCF">
        <w:rPr>
          <w:rFonts w:ascii="Times New Roman" w:hAnsi="Times New Roman"/>
          <w:bCs/>
          <w:sz w:val="28"/>
          <w:szCs w:val="28"/>
        </w:rPr>
        <w:t>. Тимирязевский</w:t>
      </w:r>
    </w:p>
    <w:p w:rsidR="000A5F19" w:rsidRPr="00C41DCF" w:rsidRDefault="00603F8F">
      <w:pPr>
        <w:pStyle w:val="aff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2025</w:t>
      </w:r>
    </w:p>
    <w:p w:rsidR="000A5F19" w:rsidRPr="00C41DCF" w:rsidRDefault="004E178D">
      <w:pPr>
        <w:pStyle w:val="aff4"/>
        <w:spacing w:after="0"/>
        <w:rPr>
          <w:rFonts w:ascii="Times New Roman" w:hAnsi="Times New Roman"/>
        </w:rPr>
      </w:pPr>
      <w:r w:rsidRPr="00C41DCF">
        <w:rPr>
          <w:rFonts w:ascii="Times New Roman" w:hAnsi="Times New Roman"/>
          <w:b/>
          <w:sz w:val="32"/>
          <w:szCs w:val="32"/>
        </w:rPr>
        <w:t>Учредитель</w:t>
      </w:r>
      <w:r w:rsidRPr="00C41DCF">
        <w:rPr>
          <w:rFonts w:ascii="Times New Roman" w:hAnsi="Times New Roman"/>
          <w:sz w:val="32"/>
          <w:szCs w:val="32"/>
        </w:rPr>
        <w:t>: Совет депутатов муниципального</w:t>
      </w:r>
      <w:r w:rsidRPr="00C41DCF">
        <w:rPr>
          <w:rStyle w:val="apple-converted-space"/>
          <w:rFonts w:ascii="Times New Roman" w:hAnsi="Times New Roman"/>
          <w:sz w:val="32"/>
          <w:szCs w:val="32"/>
        </w:rPr>
        <w:t> </w:t>
      </w:r>
      <w:r w:rsidRPr="00C41DCF">
        <w:rPr>
          <w:rFonts w:ascii="Times New Roman" w:hAnsi="Times New Roman"/>
          <w:sz w:val="32"/>
          <w:szCs w:val="32"/>
        </w:rPr>
        <w:br w:type="textWrapping" w:clear="all"/>
        <w:t>образования «Тимирязевский сельское поселение»</w:t>
      </w:r>
      <w:r w:rsidRPr="00C41DCF">
        <w:rPr>
          <w:rStyle w:val="apple-converted-space"/>
          <w:rFonts w:ascii="Times New Roman" w:hAnsi="Times New Roman"/>
          <w:sz w:val="32"/>
          <w:szCs w:val="32"/>
        </w:rPr>
        <w:t> </w:t>
      </w:r>
      <w:r w:rsidRPr="00C41DCF">
        <w:rPr>
          <w:rFonts w:ascii="Times New Roman" w:hAnsi="Times New Roman"/>
          <w:sz w:val="32"/>
          <w:szCs w:val="32"/>
        </w:rPr>
        <w:br w:type="textWrapping" w:clear="all"/>
        <w:t>Ульяновского района Ульяновской области</w:t>
      </w:r>
      <w:r w:rsidRPr="00C41DCF">
        <w:rPr>
          <w:rFonts w:ascii="Times New Roman" w:hAnsi="Times New Roman"/>
          <w:sz w:val="32"/>
          <w:szCs w:val="32"/>
        </w:rPr>
        <w:br w:type="textWrapping" w:clear="all"/>
      </w:r>
    </w:p>
    <w:p w:rsidR="000A5F19" w:rsidRPr="00C41DCF" w:rsidRDefault="000A5F19">
      <w:pPr>
        <w:pStyle w:val="aff4"/>
        <w:spacing w:after="0"/>
        <w:rPr>
          <w:rFonts w:ascii="Times New Roman" w:hAnsi="Times New Roman"/>
          <w:sz w:val="28"/>
          <w:szCs w:val="28"/>
        </w:rPr>
      </w:pPr>
    </w:p>
    <w:p w:rsidR="000A5F19" w:rsidRPr="00C41DCF" w:rsidRDefault="000A5F19">
      <w:pPr>
        <w:pStyle w:val="aff4"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pacing w:after="0"/>
        <w:rPr>
          <w:rFonts w:ascii="Times New Roman" w:hAnsi="Times New Roman"/>
          <w:sz w:val="28"/>
          <w:szCs w:val="28"/>
        </w:rPr>
      </w:pPr>
    </w:p>
    <w:p w:rsidR="000A5F19" w:rsidRPr="00C41DCF" w:rsidRDefault="000A5F19">
      <w:pPr>
        <w:pStyle w:val="aff4"/>
        <w:rPr>
          <w:rFonts w:ascii="Times New Roman" w:hAnsi="Times New Roman"/>
          <w:sz w:val="28"/>
          <w:szCs w:val="28"/>
        </w:rPr>
      </w:pPr>
    </w:p>
    <w:p w:rsidR="000A5F19" w:rsidRPr="00C41DCF" w:rsidRDefault="000A5F19">
      <w:pPr>
        <w:pStyle w:val="aff4"/>
        <w:rPr>
          <w:rFonts w:ascii="Times New Roman" w:hAnsi="Times New Roman"/>
        </w:rPr>
      </w:pPr>
    </w:p>
    <w:p w:rsidR="00F70614" w:rsidRPr="00C41DCF" w:rsidRDefault="004E178D" w:rsidP="00F70614">
      <w:pPr>
        <w:pStyle w:val="aff4"/>
        <w:rPr>
          <w:rFonts w:ascii="Times New Roman" w:hAnsi="Times New Roman"/>
          <w:b/>
        </w:rPr>
      </w:pPr>
      <w:r w:rsidRPr="00C41DCF">
        <w:rPr>
          <w:rFonts w:ascii="Times New Roman" w:hAnsi="Times New Roman"/>
        </w:rPr>
        <w:br w:type="textWrapping" w:clear="all"/>
      </w:r>
      <w:r w:rsidRPr="00C41DCF">
        <w:rPr>
          <w:rFonts w:ascii="Times New Roman" w:hAnsi="Times New Roman"/>
          <w:b/>
        </w:rPr>
        <w:t xml:space="preserve">Тираж 100 экземпляров. </w:t>
      </w:r>
      <w:r w:rsidRPr="00C41DCF">
        <w:rPr>
          <w:rFonts w:ascii="Times New Roman" w:hAnsi="Times New Roman"/>
          <w:b/>
        </w:rPr>
        <w:br w:type="textWrapping" w:clear="all"/>
        <w:t>Распространяется бесплатно</w:t>
      </w:r>
    </w:p>
    <w:p w:rsidR="009E69BA" w:rsidRDefault="009E69BA" w:rsidP="00D218DE">
      <w:pPr>
        <w:contextualSpacing/>
        <w:rPr>
          <w:b/>
          <w:sz w:val="24"/>
          <w:szCs w:val="24"/>
        </w:rPr>
      </w:pPr>
    </w:p>
    <w:p w:rsidR="00D218DE" w:rsidRPr="00EB156F" w:rsidRDefault="00D218DE" w:rsidP="00D218DE">
      <w:pPr>
        <w:contextualSpacing/>
        <w:rPr>
          <w:rFonts w:ascii="Times New Roman" w:hAnsi="Times New Roman"/>
          <w:sz w:val="20"/>
          <w:szCs w:val="20"/>
        </w:rPr>
      </w:pPr>
    </w:p>
    <w:p w:rsidR="00EB156F" w:rsidRPr="00F66D95" w:rsidRDefault="00EB156F" w:rsidP="00EB156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3"/>
          <w:sz w:val="20"/>
          <w:szCs w:val="20"/>
          <w:lang w:bidi="en-US"/>
        </w:rPr>
      </w:pPr>
      <w:r w:rsidRPr="00F66D95">
        <w:rPr>
          <w:rFonts w:ascii="Times New Roman" w:eastAsia="Times New Roman" w:hAnsi="Times New Roman"/>
          <w:b/>
          <w:kern w:val="3"/>
          <w:sz w:val="20"/>
          <w:szCs w:val="20"/>
          <w:lang w:bidi="en-US"/>
        </w:rPr>
        <w:t xml:space="preserve">                              </w:t>
      </w:r>
    </w:p>
    <w:p w:rsidR="00914E8D" w:rsidRDefault="00914E8D" w:rsidP="00914E8D">
      <w:pPr>
        <w:spacing w:after="0" w:line="235" w:lineRule="auto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</w:p>
    <w:p w:rsidR="00565626" w:rsidRPr="00565626" w:rsidRDefault="00565626" w:rsidP="0056562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ar-SA"/>
        </w:rPr>
      </w:pPr>
      <w:r w:rsidRPr="00565626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ar-SA"/>
        </w:rPr>
        <w:t>СОВЕТ ДЕПУТАТОВ МУНИЦИПАЛЬНОГО ОБРАЗОВАНИЯ</w:t>
      </w:r>
    </w:p>
    <w:p w:rsidR="00565626" w:rsidRPr="00565626" w:rsidRDefault="00565626" w:rsidP="0056562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ar-SA"/>
        </w:rPr>
      </w:pPr>
      <w:r w:rsidRPr="00565626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ar-SA"/>
        </w:rPr>
        <w:t>«ТИМИРЯЗЕВСКОЕ СЕЛЬСКОЕ ПОСЕЛЕНИЕ»</w:t>
      </w:r>
    </w:p>
    <w:p w:rsidR="00565626" w:rsidRPr="00565626" w:rsidRDefault="00565626" w:rsidP="0056562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ar-SA"/>
        </w:rPr>
      </w:pPr>
      <w:r w:rsidRPr="00565626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ar-SA"/>
        </w:rPr>
        <w:t>УЛЬЯНОВСКОГО РАЙОНА УЛЬЯНОВСКОЙ ОБЛАСТИ</w:t>
      </w:r>
    </w:p>
    <w:p w:rsidR="00565626" w:rsidRPr="00565626" w:rsidRDefault="00565626" w:rsidP="0056562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ar-SA"/>
        </w:rPr>
      </w:pPr>
      <w:r w:rsidRPr="00565626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ar-SA"/>
        </w:rPr>
        <w:t>РЕШЕНИЕ</w:t>
      </w:r>
    </w:p>
    <w:p w:rsidR="00565626" w:rsidRPr="00565626" w:rsidRDefault="00565626" w:rsidP="00565626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ar-SA"/>
        </w:rPr>
      </w:pPr>
    </w:p>
    <w:p w:rsidR="00565626" w:rsidRPr="00565626" w:rsidRDefault="00565626" w:rsidP="00565626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ar-SA"/>
        </w:rPr>
      </w:pPr>
      <w:r w:rsidRPr="00565626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           14.03.2025 г.                            </w:t>
      </w:r>
      <w:r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                   </w:t>
      </w:r>
      <w:r w:rsidRPr="00565626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№3</w:t>
      </w:r>
    </w:p>
    <w:p w:rsidR="00565626" w:rsidRPr="00565626" w:rsidRDefault="00565626" w:rsidP="0056562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auto"/>
          <w:sz w:val="26"/>
          <w:szCs w:val="26"/>
          <w:lang w:eastAsia="ar-SA"/>
        </w:rPr>
      </w:pPr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>пос. Тимирязевский</w:t>
      </w:r>
    </w:p>
    <w:p w:rsidR="00565626" w:rsidRPr="00565626" w:rsidRDefault="00565626" w:rsidP="00565626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color w:val="auto"/>
          <w:sz w:val="26"/>
          <w:szCs w:val="26"/>
          <w:lang w:eastAsia="ar-SA"/>
        </w:rPr>
      </w:pPr>
    </w:p>
    <w:p w:rsidR="00565626" w:rsidRPr="00565626" w:rsidRDefault="00565626" w:rsidP="00565626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color w:val="auto"/>
          <w:sz w:val="26"/>
          <w:szCs w:val="26"/>
          <w:lang w:eastAsia="ar-SA"/>
        </w:rPr>
      </w:pPr>
    </w:p>
    <w:p w:rsidR="00565626" w:rsidRPr="00565626" w:rsidRDefault="00565626" w:rsidP="0056562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color w:val="auto"/>
          <w:sz w:val="26"/>
          <w:szCs w:val="26"/>
          <w:lang w:eastAsia="ar-SA"/>
        </w:rPr>
      </w:pPr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 xml:space="preserve">«О внесении изменений </w:t>
      </w:r>
      <w:proofErr w:type="gramStart"/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>в</w:t>
      </w:r>
      <w:proofErr w:type="gramEnd"/>
    </w:p>
    <w:p w:rsidR="00565626" w:rsidRPr="00565626" w:rsidRDefault="00565626" w:rsidP="0056562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color w:val="auto"/>
          <w:sz w:val="26"/>
          <w:szCs w:val="26"/>
          <w:lang w:eastAsia="ar-SA"/>
        </w:rPr>
      </w:pPr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 xml:space="preserve"> решение Совета депутатов</w:t>
      </w:r>
    </w:p>
    <w:p w:rsidR="00565626" w:rsidRPr="00565626" w:rsidRDefault="00565626" w:rsidP="0056562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color w:val="auto"/>
          <w:sz w:val="26"/>
          <w:szCs w:val="26"/>
          <w:lang w:eastAsia="ar-SA"/>
        </w:rPr>
      </w:pPr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>муниципального образования</w:t>
      </w:r>
    </w:p>
    <w:p w:rsidR="00565626" w:rsidRPr="00565626" w:rsidRDefault="00565626" w:rsidP="0056562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color w:val="auto"/>
          <w:sz w:val="26"/>
          <w:szCs w:val="26"/>
          <w:lang w:eastAsia="ar-SA"/>
        </w:rPr>
      </w:pPr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>«</w:t>
      </w:r>
      <w:proofErr w:type="spellStart"/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>Тимирязевское</w:t>
      </w:r>
      <w:proofErr w:type="spellEnd"/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 xml:space="preserve"> сельское</w:t>
      </w:r>
    </w:p>
    <w:p w:rsidR="00565626" w:rsidRPr="00565626" w:rsidRDefault="00565626" w:rsidP="00565626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color w:val="auto"/>
          <w:sz w:val="26"/>
          <w:szCs w:val="26"/>
          <w:lang w:eastAsia="ar-SA"/>
        </w:rPr>
      </w:pPr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 xml:space="preserve">поселение» от 23.12.2024г. №26 </w:t>
      </w:r>
    </w:p>
    <w:p w:rsidR="00565626" w:rsidRPr="00565626" w:rsidRDefault="00565626" w:rsidP="00565626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color w:val="auto"/>
          <w:sz w:val="26"/>
          <w:szCs w:val="26"/>
          <w:lang w:eastAsia="ar-SA"/>
        </w:rPr>
      </w:pPr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>«Об утверждении  Прогнозного  плана</w:t>
      </w:r>
    </w:p>
    <w:p w:rsidR="00565626" w:rsidRPr="00565626" w:rsidRDefault="00565626" w:rsidP="00565626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color w:val="auto"/>
          <w:sz w:val="26"/>
          <w:szCs w:val="26"/>
          <w:lang w:eastAsia="ar-SA"/>
        </w:rPr>
      </w:pPr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 xml:space="preserve"> (программы</w:t>
      </w:r>
      <w:proofErr w:type="gramStart"/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 xml:space="preserve"> )</w:t>
      </w:r>
      <w:proofErr w:type="gramEnd"/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 xml:space="preserve">  приватизации </w:t>
      </w:r>
    </w:p>
    <w:p w:rsidR="00565626" w:rsidRPr="00565626" w:rsidRDefault="00565626" w:rsidP="00565626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color w:val="auto"/>
          <w:sz w:val="26"/>
          <w:szCs w:val="26"/>
          <w:lang w:eastAsia="ar-SA"/>
        </w:rPr>
      </w:pPr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 xml:space="preserve">муниципального имущества </w:t>
      </w:r>
    </w:p>
    <w:p w:rsidR="00565626" w:rsidRPr="00565626" w:rsidRDefault="00565626" w:rsidP="00565626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color w:val="auto"/>
          <w:sz w:val="26"/>
          <w:szCs w:val="26"/>
          <w:lang w:eastAsia="ar-SA"/>
        </w:rPr>
      </w:pPr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 xml:space="preserve">муниципального образования </w:t>
      </w:r>
    </w:p>
    <w:p w:rsidR="00565626" w:rsidRPr="00565626" w:rsidRDefault="00565626" w:rsidP="00565626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color w:val="auto"/>
          <w:sz w:val="26"/>
          <w:szCs w:val="26"/>
          <w:lang w:eastAsia="ar-SA"/>
        </w:rPr>
      </w:pPr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>«</w:t>
      </w:r>
      <w:proofErr w:type="spellStart"/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>Тимирязевское</w:t>
      </w:r>
      <w:proofErr w:type="spellEnd"/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 xml:space="preserve"> сельское поселение»</w:t>
      </w:r>
    </w:p>
    <w:p w:rsidR="00565626" w:rsidRPr="00565626" w:rsidRDefault="00565626" w:rsidP="00565626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color w:val="auto"/>
          <w:sz w:val="26"/>
          <w:szCs w:val="26"/>
          <w:lang w:eastAsia="ar-SA"/>
        </w:rPr>
      </w:pPr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 xml:space="preserve"> на 2025г»</w:t>
      </w:r>
    </w:p>
    <w:p w:rsidR="00565626" w:rsidRPr="00565626" w:rsidRDefault="00565626" w:rsidP="00565626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color w:val="auto"/>
          <w:sz w:val="26"/>
          <w:szCs w:val="26"/>
          <w:lang w:eastAsia="ar-SA"/>
        </w:rPr>
      </w:pPr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 xml:space="preserve"> </w:t>
      </w:r>
    </w:p>
    <w:p w:rsidR="00565626" w:rsidRPr="00565626" w:rsidRDefault="00565626" w:rsidP="0056562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6"/>
          <w:szCs w:val="26"/>
          <w:lang w:eastAsia="ar-SA"/>
        </w:rPr>
      </w:pPr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 xml:space="preserve">        </w:t>
      </w:r>
      <w:proofErr w:type="gramStart"/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>В соответствии с   Федеральным  законом  Российской  Федерации  от 21.12.2001  №  178-ФЗ  «О  приватизации  государственного  и  муниципального  имущества»,  Федеральным законом от 24.07.2007 N 209-ФЗ "О развитии малого и среднего предпринимательства в Российской Федерации",  Федеральным законом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</w:t>
      </w:r>
      <w:proofErr w:type="gramEnd"/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 xml:space="preserve"> в отдельные законодательные акты Российской Федерации", решения  Совета  депутатов  муниципального  образования  «</w:t>
      </w:r>
      <w:proofErr w:type="spellStart"/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>Тимирязевское</w:t>
      </w:r>
      <w:proofErr w:type="spellEnd"/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 xml:space="preserve">  сельское  поселение» Ульяновского  района  Ульяновской  области  от  14.08.2009г. № 39 «Об утверждении Порядка  приватизации  муниципального  имущества  муниципального  образования  «</w:t>
      </w:r>
      <w:proofErr w:type="spellStart"/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>Тимирязевское</w:t>
      </w:r>
      <w:proofErr w:type="spellEnd"/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 xml:space="preserve"> сельское  поселение» Ульяновского  района  Ульяновской  области, Совет  депутатов  муниципального  образования  «</w:t>
      </w:r>
      <w:proofErr w:type="spellStart"/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>Тимирязевское</w:t>
      </w:r>
      <w:proofErr w:type="spellEnd"/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 xml:space="preserve">  сельское  поселение» </w:t>
      </w:r>
      <w:r w:rsidRPr="00565626">
        <w:rPr>
          <w:rFonts w:ascii="Times New Roman" w:eastAsia="Times New Roman" w:hAnsi="Times New Roman"/>
          <w:b/>
          <w:bCs/>
          <w:color w:val="auto"/>
          <w:sz w:val="26"/>
          <w:szCs w:val="26"/>
          <w:lang w:eastAsia="ar-SA"/>
        </w:rPr>
        <w:t>решил:</w:t>
      </w:r>
    </w:p>
    <w:p w:rsidR="00565626" w:rsidRPr="00565626" w:rsidRDefault="00565626" w:rsidP="0056562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6"/>
          <w:szCs w:val="26"/>
          <w:lang w:eastAsia="ar-SA"/>
        </w:rPr>
      </w:pPr>
    </w:p>
    <w:p w:rsidR="00565626" w:rsidRPr="00565626" w:rsidRDefault="00565626" w:rsidP="005656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6"/>
          <w:szCs w:val="26"/>
          <w:lang w:eastAsia="ar-SA"/>
        </w:rPr>
      </w:pPr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 xml:space="preserve">  1. Внести в   Прогнозный  план  (программу)  приватизации  муниципального имущества  муниципального  образования  «</w:t>
      </w:r>
      <w:proofErr w:type="spellStart"/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>Тимирязевское</w:t>
      </w:r>
      <w:proofErr w:type="spellEnd"/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 xml:space="preserve">  сельское поселение»  Ульяновского  района  Ульяновской  области на  2025 год, утвержденный решением Совета депутатов</w:t>
      </w:r>
      <w:r w:rsidRPr="00565626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ar-SA"/>
        </w:rPr>
        <w:t xml:space="preserve"> </w:t>
      </w:r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>муниципального образования «</w:t>
      </w:r>
      <w:proofErr w:type="spellStart"/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>Тимирязевское</w:t>
      </w:r>
      <w:proofErr w:type="spellEnd"/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 xml:space="preserve"> сельское поселение» от 23.12.2024г. № 26 следующие изменения:</w:t>
      </w:r>
    </w:p>
    <w:p w:rsidR="00565626" w:rsidRPr="00565626" w:rsidRDefault="00565626" w:rsidP="005656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6"/>
          <w:szCs w:val="26"/>
          <w:lang w:eastAsia="ar-SA"/>
        </w:rPr>
      </w:pPr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>1.1. Приложение  Перечень планируемых объектов приватизации муниципального имущества муниципального образования «</w:t>
      </w:r>
      <w:proofErr w:type="spellStart"/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>Тимирязевское</w:t>
      </w:r>
      <w:proofErr w:type="spellEnd"/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 xml:space="preserve"> сельское поселение» на 2025 год изложить в следующей редакции согласно приложению. </w:t>
      </w:r>
    </w:p>
    <w:p w:rsidR="00565626" w:rsidRPr="00565626" w:rsidRDefault="00565626" w:rsidP="0056562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6"/>
          <w:szCs w:val="26"/>
          <w:lang w:eastAsia="ar-SA"/>
        </w:rPr>
      </w:pPr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 xml:space="preserve">   2. Настоящее  решение  вступает  в  силу  с  момента его официального опубликования.</w:t>
      </w:r>
    </w:p>
    <w:p w:rsidR="00565626" w:rsidRPr="00565626" w:rsidRDefault="00565626" w:rsidP="0056562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6"/>
          <w:szCs w:val="26"/>
          <w:lang w:eastAsia="ar-SA"/>
        </w:rPr>
      </w:pPr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lastRenderedPageBreak/>
        <w:t xml:space="preserve">    3. </w:t>
      </w:r>
      <w:proofErr w:type="gramStart"/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>Контроль  за</w:t>
      </w:r>
      <w:proofErr w:type="gramEnd"/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 xml:space="preserve">  исполнением  настоящего  решения  возложить  на  главу  администрации  муниципального  образования  «</w:t>
      </w:r>
      <w:proofErr w:type="spellStart"/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>Тимирязевское</w:t>
      </w:r>
      <w:proofErr w:type="spellEnd"/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 xml:space="preserve">  сельское  поселение»   </w:t>
      </w:r>
      <w:proofErr w:type="spellStart"/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>Аббазову</w:t>
      </w:r>
      <w:proofErr w:type="spellEnd"/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 xml:space="preserve"> О.В.</w:t>
      </w:r>
    </w:p>
    <w:p w:rsidR="00565626" w:rsidRPr="00565626" w:rsidRDefault="00565626" w:rsidP="0056562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6"/>
          <w:szCs w:val="26"/>
          <w:lang w:eastAsia="ar-SA"/>
        </w:rPr>
      </w:pPr>
    </w:p>
    <w:p w:rsidR="00565626" w:rsidRPr="00565626" w:rsidRDefault="00565626" w:rsidP="0056562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6"/>
          <w:szCs w:val="26"/>
          <w:lang w:eastAsia="ar-SA"/>
        </w:rPr>
      </w:pPr>
    </w:p>
    <w:p w:rsidR="00565626" w:rsidRPr="00565626" w:rsidRDefault="00565626" w:rsidP="0056562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6"/>
          <w:szCs w:val="26"/>
          <w:lang w:eastAsia="ar-SA"/>
        </w:rPr>
      </w:pPr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 xml:space="preserve">Глава муниципального образования </w:t>
      </w:r>
    </w:p>
    <w:p w:rsidR="00565626" w:rsidRDefault="00565626" w:rsidP="00565626">
      <w:pPr>
        <w:tabs>
          <w:tab w:val="left" w:pos="4253"/>
          <w:tab w:val="left" w:pos="4962"/>
          <w:tab w:val="left" w:pos="5103"/>
          <w:tab w:val="left" w:pos="52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6"/>
          <w:szCs w:val="26"/>
          <w:lang w:eastAsia="ar-SA"/>
        </w:rPr>
      </w:pPr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>«</w:t>
      </w:r>
      <w:proofErr w:type="spellStart"/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>Тимирязевское</w:t>
      </w:r>
      <w:proofErr w:type="spellEnd"/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 xml:space="preserve"> сельское поселение»                   </w:t>
      </w:r>
      <w:r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 xml:space="preserve">    </w:t>
      </w:r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 xml:space="preserve">М.М. </w:t>
      </w:r>
      <w:proofErr w:type="spellStart"/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>Авхадиев</w:t>
      </w:r>
      <w:proofErr w:type="spellEnd"/>
    </w:p>
    <w:p w:rsidR="00565626" w:rsidRDefault="00565626" w:rsidP="00565626">
      <w:pPr>
        <w:tabs>
          <w:tab w:val="left" w:pos="4253"/>
          <w:tab w:val="left" w:pos="4962"/>
          <w:tab w:val="left" w:pos="5103"/>
          <w:tab w:val="left" w:pos="52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6"/>
          <w:szCs w:val="26"/>
          <w:lang w:eastAsia="ar-SA"/>
        </w:rPr>
      </w:pPr>
    </w:p>
    <w:p w:rsidR="00565626" w:rsidRDefault="00565626" w:rsidP="00565626">
      <w:pPr>
        <w:tabs>
          <w:tab w:val="left" w:pos="4253"/>
          <w:tab w:val="left" w:pos="4962"/>
          <w:tab w:val="left" w:pos="5103"/>
          <w:tab w:val="left" w:pos="524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6"/>
          <w:szCs w:val="26"/>
          <w:lang w:eastAsia="ar-SA"/>
        </w:rPr>
      </w:pPr>
    </w:p>
    <w:p w:rsidR="00565626" w:rsidRPr="00565626" w:rsidRDefault="00565626" w:rsidP="00565626">
      <w:pPr>
        <w:tabs>
          <w:tab w:val="left" w:pos="4253"/>
          <w:tab w:val="left" w:pos="4962"/>
          <w:tab w:val="left" w:pos="5103"/>
          <w:tab w:val="left" w:pos="524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auto"/>
          <w:sz w:val="26"/>
          <w:szCs w:val="26"/>
          <w:lang w:eastAsia="ar-SA"/>
        </w:rPr>
      </w:pPr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>Приложение                                                                                                к Программе (Плану) приватизации                                                                                     муниципального имущества                                                                                        муниципального образования                                                                                                 «</w:t>
      </w:r>
      <w:proofErr w:type="spellStart"/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>Тимирязевское</w:t>
      </w:r>
      <w:proofErr w:type="spellEnd"/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 xml:space="preserve"> сельское поселение»</w:t>
      </w:r>
    </w:p>
    <w:p w:rsidR="00565626" w:rsidRPr="00565626" w:rsidRDefault="00565626" w:rsidP="0056562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6"/>
          <w:szCs w:val="26"/>
          <w:lang w:eastAsia="ar-SA"/>
        </w:rPr>
      </w:pPr>
    </w:p>
    <w:p w:rsidR="00565626" w:rsidRDefault="00565626" w:rsidP="0056562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auto"/>
          <w:sz w:val="26"/>
          <w:szCs w:val="26"/>
          <w:lang w:eastAsia="ar-SA"/>
        </w:rPr>
      </w:pPr>
    </w:p>
    <w:p w:rsidR="00565626" w:rsidRPr="00565626" w:rsidRDefault="00565626" w:rsidP="0056562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auto"/>
          <w:sz w:val="26"/>
          <w:szCs w:val="26"/>
          <w:lang w:eastAsia="ar-SA"/>
        </w:rPr>
      </w:pPr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 xml:space="preserve">Перечень </w:t>
      </w:r>
    </w:p>
    <w:p w:rsidR="00565626" w:rsidRPr="00565626" w:rsidRDefault="00565626" w:rsidP="0056562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auto"/>
          <w:sz w:val="26"/>
          <w:szCs w:val="26"/>
          <w:lang w:eastAsia="ar-SA"/>
        </w:rPr>
      </w:pPr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>планируемых объектов приватизации муниципального имущества</w:t>
      </w:r>
    </w:p>
    <w:p w:rsidR="00565626" w:rsidRPr="00565626" w:rsidRDefault="00565626" w:rsidP="0056562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auto"/>
          <w:sz w:val="26"/>
          <w:szCs w:val="26"/>
          <w:lang w:eastAsia="ar-SA"/>
        </w:rPr>
      </w:pPr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>муниципального образования «</w:t>
      </w:r>
      <w:proofErr w:type="spellStart"/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>Тимирязевское</w:t>
      </w:r>
      <w:proofErr w:type="spellEnd"/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 xml:space="preserve"> сельское поселение»</w:t>
      </w:r>
    </w:p>
    <w:p w:rsidR="00565626" w:rsidRPr="00565626" w:rsidRDefault="00565626" w:rsidP="0056562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auto"/>
          <w:sz w:val="26"/>
          <w:szCs w:val="26"/>
          <w:lang w:eastAsia="ar-SA"/>
        </w:rPr>
      </w:pPr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>на 20</w:t>
      </w:r>
      <w:r w:rsidRPr="00565626">
        <w:rPr>
          <w:rFonts w:ascii="Times New Roman" w:eastAsia="Times New Roman" w:hAnsi="Times New Roman"/>
          <w:color w:val="auto"/>
          <w:sz w:val="26"/>
          <w:szCs w:val="26"/>
          <w:lang w:val="en-US" w:eastAsia="ar-SA"/>
        </w:rPr>
        <w:t>2</w:t>
      </w:r>
      <w:r w:rsidRPr="00565626">
        <w:rPr>
          <w:rFonts w:ascii="Times New Roman" w:eastAsia="Times New Roman" w:hAnsi="Times New Roman"/>
          <w:color w:val="auto"/>
          <w:sz w:val="26"/>
          <w:szCs w:val="26"/>
          <w:lang w:eastAsia="ar-SA"/>
        </w:rPr>
        <w:t>5 год.</w:t>
      </w:r>
    </w:p>
    <w:p w:rsidR="00565626" w:rsidRPr="00565626" w:rsidRDefault="00565626" w:rsidP="0056562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6"/>
          <w:szCs w:val="26"/>
          <w:lang w:eastAsia="ar-SA"/>
        </w:rPr>
      </w:pPr>
    </w:p>
    <w:tbl>
      <w:tblPr>
        <w:tblW w:w="9782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552"/>
        <w:gridCol w:w="2551"/>
        <w:gridCol w:w="1843"/>
        <w:gridCol w:w="2410"/>
      </w:tblGrid>
      <w:tr w:rsidR="00565626" w:rsidRPr="00565626" w:rsidTr="00105B57">
        <w:tc>
          <w:tcPr>
            <w:tcW w:w="426" w:type="dxa"/>
          </w:tcPr>
          <w:p w:rsidR="00565626" w:rsidRPr="00565626" w:rsidRDefault="00565626" w:rsidP="005656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color w:val="auto"/>
                <w:sz w:val="24"/>
                <w:szCs w:val="24"/>
                <w:shd w:val="clear" w:color="auto" w:fill="FFFFFF"/>
                <w:lang w:eastAsia="ar-SA"/>
              </w:rPr>
            </w:pPr>
            <w:r w:rsidRPr="00565626">
              <w:rPr>
                <w:rFonts w:ascii="Times New Roman" w:eastAsia="Arial" w:hAnsi="Times New Roman"/>
                <w:color w:val="auto"/>
                <w:sz w:val="24"/>
                <w:szCs w:val="24"/>
                <w:shd w:val="clear" w:color="auto" w:fill="FFFFFF"/>
                <w:lang w:eastAsia="ar-SA"/>
              </w:rPr>
              <w:t>№</w:t>
            </w:r>
          </w:p>
        </w:tc>
        <w:tc>
          <w:tcPr>
            <w:tcW w:w="2552" w:type="dxa"/>
          </w:tcPr>
          <w:p w:rsidR="00565626" w:rsidRPr="00565626" w:rsidRDefault="00565626" w:rsidP="005656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color w:val="auto"/>
                <w:sz w:val="24"/>
                <w:szCs w:val="24"/>
                <w:shd w:val="clear" w:color="auto" w:fill="FFFFFF"/>
                <w:lang w:eastAsia="ar-SA"/>
              </w:rPr>
            </w:pPr>
            <w:r w:rsidRPr="00565626">
              <w:rPr>
                <w:rFonts w:ascii="Times New Roman" w:eastAsia="Arial" w:hAnsi="Times New Roman"/>
                <w:color w:val="auto"/>
                <w:sz w:val="24"/>
                <w:szCs w:val="24"/>
                <w:shd w:val="clear" w:color="auto" w:fill="FFFFFF"/>
                <w:lang w:eastAsia="ar-SA"/>
              </w:rPr>
              <w:t>Наименование</w:t>
            </w:r>
            <w:r w:rsidRPr="00565626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  <w:lang w:eastAsia="ar-SA"/>
              </w:rPr>
              <w:t xml:space="preserve"> объекта приватизации</w:t>
            </w:r>
          </w:p>
        </w:tc>
        <w:tc>
          <w:tcPr>
            <w:tcW w:w="2551" w:type="dxa"/>
          </w:tcPr>
          <w:p w:rsidR="00565626" w:rsidRPr="00565626" w:rsidRDefault="00565626" w:rsidP="005656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  <w:lang w:eastAsia="ar-SA"/>
              </w:rPr>
            </w:pPr>
            <w:r w:rsidRPr="00565626">
              <w:rPr>
                <w:rFonts w:ascii="Times New Roman" w:eastAsia="Arial" w:hAnsi="Times New Roman"/>
                <w:color w:val="auto"/>
                <w:sz w:val="24"/>
                <w:szCs w:val="24"/>
                <w:shd w:val="clear" w:color="auto" w:fill="FFFFFF"/>
                <w:lang w:eastAsia="ar-SA"/>
              </w:rPr>
              <w:t>Адрес</w:t>
            </w:r>
            <w:r w:rsidRPr="00565626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  <w:lang w:eastAsia="ar-SA"/>
              </w:rPr>
              <w:t xml:space="preserve"> объекта приватизации</w:t>
            </w:r>
          </w:p>
        </w:tc>
        <w:tc>
          <w:tcPr>
            <w:tcW w:w="1843" w:type="dxa"/>
          </w:tcPr>
          <w:p w:rsidR="00565626" w:rsidRPr="00565626" w:rsidRDefault="00565626" w:rsidP="005656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  <w:lang w:eastAsia="ar-SA"/>
              </w:rPr>
            </w:pPr>
            <w:r w:rsidRPr="00565626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  <w:lang w:eastAsia="ar-SA"/>
              </w:rPr>
              <w:t xml:space="preserve">Срок проведения приватизации </w:t>
            </w:r>
          </w:p>
        </w:tc>
        <w:tc>
          <w:tcPr>
            <w:tcW w:w="2410" w:type="dxa"/>
          </w:tcPr>
          <w:p w:rsidR="00565626" w:rsidRPr="00565626" w:rsidRDefault="00565626" w:rsidP="005656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color w:val="auto"/>
                <w:sz w:val="24"/>
                <w:szCs w:val="24"/>
                <w:shd w:val="clear" w:color="auto" w:fill="FFFFFF"/>
                <w:lang w:eastAsia="ar-SA"/>
              </w:rPr>
            </w:pPr>
            <w:r w:rsidRPr="00565626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  <w:lang w:eastAsia="ar-SA"/>
              </w:rPr>
              <w:t xml:space="preserve">Способ приватизации </w:t>
            </w:r>
          </w:p>
        </w:tc>
      </w:tr>
      <w:tr w:rsidR="00565626" w:rsidRPr="00565626" w:rsidTr="00105B57">
        <w:tc>
          <w:tcPr>
            <w:tcW w:w="426" w:type="dxa"/>
          </w:tcPr>
          <w:p w:rsidR="00565626" w:rsidRPr="00565626" w:rsidRDefault="00565626" w:rsidP="005656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</w:pPr>
            <w:r w:rsidRPr="0056562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552" w:type="dxa"/>
            <w:vAlign w:val="center"/>
          </w:tcPr>
          <w:p w:rsidR="00565626" w:rsidRPr="00565626" w:rsidRDefault="00565626" w:rsidP="005656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</w:pPr>
            <w:r w:rsidRPr="0056562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  <w:t>Здание пилорамы</w:t>
            </w:r>
          </w:p>
        </w:tc>
        <w:tc>
          <w:tcPr>
            <w:tcW w:w="2551" w:type="dxa"/>
            <w:vAlign w:val="center"/>
          </w:tcPr>
          <w:p w:rsidR="00565626" w:rsidRPr="00565626" w:rsidRDefault="00565626" w:rsidP="005656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</w:pPr>
            <w:r w:rsidRPr="0056562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  <w:t xml:space="preserve">п. Тимирязевский, ул. </w:t>
            </w:r>
            <w:proofErr w:type="gramStart"/>
            <w:r w:rsidRPr="0056562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  <w:t>Институтская</w:t>
            </w:r>
            <w:proofErr w:type="gramEnd"/>
            <w:r w:rsidRPr="0056562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  <w:t>, д.25ж</w:t>
            </w:r>
          </w:p>
        </w:tc>
        <w:tc>
          <w:tcPr>
            <w:tcW w:w="1843" w:type="dxa"/>
            <w:vAlign w:val="center"/>
          </w:tcPr>
          <w:p w:rsidR="00565626" w:rsidRPr="00565626" w:rsidRDefault="00565626" w:rsidP="005656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</w:pPr>
            <w:r w:rsidRPr="0056562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  <w:t>I -</w:t>
            </w:r>
            <w:r w:rsidRPr="00565626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ar-SA"/>
              </w:rPr>
              <w:t>II</w:t>
            </w:r>
            <w:r w:rsidRPr="0056562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  <w:t xml:space="preserve"> квартал</w:t>
            </w:r>
          </w:p>
        </w:tc>
        <w:tc>
          <w:tcPr>
            <w:tcW w:w="2410" w:type="dxa"/>
            <w:vAlign w:val="center"/>
          </w:tcPr>
          <w:p w:rsidR="00565626" w:rsidRPr="00565626" w:rsidRDefault="00565626" w:rsidP="005656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</w:pPr>
            <w:r w:rsidRPr="0056562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  <w:t>аукцион</w:t>
            </w:r>
          </w:p>
        </w:tc>
      </w:tr>
      <w:tr w:rsidR="00565626" w:rsidRPr="00565626" w:rsidTr="00105B57">
        <w:tc>
          <w:tcPr>
            <w:tcW w:w="426" w:type="dxa"/>
          </w:tcPr>
          <w:p w:rsidR="00565626" w:rsidRPr="00565626" w:rsidRDefault="00565626" w:rsidP="005656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color w:val="auto"/>
                <w:sz w:val="24"/>
                <w:szCs w:val="24"/>
                <w:shd w:val="clear" w:color="auto" w:fill="FFFFFF"/>
                <w:lang w:eastAsia="ar-SA"/>
              </w:rPr>
            </w:pPr>
            <w:r w:rsidRPr="00565626">
              <w:rPr>
                <w:rFonts w:ascii="Times New Roman" w:eastAsia="Arial" w:hAnsi="Times New Roman"/>
                <w:color w:val="auto"/>
                <w:sz w:val="24"/>
                <w:szCs w:val="24"/>
                <w:shd w:val="clear" w:color="auto" w:fill="FFFFFF"/>
                <w:lang w:eastAsia="ar-SA"/>
              </w:rPr>
              <w:t>2.</w:t>
            </w:r>
          </w:p>
        </w:tc>
        <w:tc>
          <w:tcPr>
            <w:tcW w:w="2552" w:type="dxa"/>
            <w:vAlign w:val="center"/>
          </w:tcPr>
          <w:p w:rsidR="00565626" w:rsidRPr="00565626" w:rsidRDefault="00565626" w:rsidP="005656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color w:val="auto"/>
                <w:sz w:val="24"/>
                <w:szCs w:val="24"/>
                <w:shd w:val="clear" w:color="auto" w:fill="FFFFFF"/>
                <w:lang w:eastAsia="ar-SA"/>
              </w:rPr>
            </w:pPr>
            <w:r w:rsidRPr="00565626">
              <w:rPr>
                <w:rFonts w:ascii="Times New Roman" w:eastAsia="Arial" w:hAnsi="Times New Roman"/>
                <w:color w:val="auto"/>
                <w:sz w:val="24"/>
                <w:szCs w:val="24"/>
                <w:shd w:val="clear" w:color="auto" w:fill="FFFFFF"/>
                <w:lang w:eastAsia="ar-SA"/>
              </w:rPr>
              <w:t>Здание базы коммунального хозяйства</w:t>
            </w:r>
          </w:p>
        </w:tc>
        <w:tc>
          <w:tcPr>
            <w:tcW w:w="2551" w:type="dxa"/>
            <w:vAlign w:val="center"/>
          </w:tcPr>
          <w:p w:rsidR="00565626" w:rsidRPr="00565626" w:rsidRDefault="00565626" w:rsidP="005656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color w:val="auto"/>
                <w:sz w:val="24"/>
                <w:szCs w:val="24"/>
                <w:shd w:val="clear" w:color="auto" w:fill="FFFFFF"/>
                <w:lang w:eastAsia="ar-SA"/>
              </w:rPr>
            </w:pPr>
            <w:r w:rsidRPr="00565626">
              <w:rPr>
                <w:rFonts w:ascii="Times New Roman" w:eastAsia="Arial" w:hAnsi="Times New Roman"/>
                <w:color w:val="auto"/>
                <w:sz w:val="24"/>
                <w:szCs w:val="24"/>
                <w:shd w:val="clear" w:color="auto" w:fill="FFFFFF"/>
                <w:lang w:eastAsia="ar-SA"/>
              </w:rPr>
              <w:t xml:space="preserve">п. Тимирязевский, ул. </w:t>
            </w:r>
            <w:proofErr w:type="gramStart"/>
            <w:r w:rsidRPr="00565626">
              <w:rPr>
                <w:rFonts w:ascii="Times New Roman" w:eastAsia="Arial" w:hAnsi="Times New Roman"/>
                <w:color w:val="auto"/>
                <w:sz w:val="24"/>
                <w:szCs w:val="24"/>
                <w:shd w:val="clear" w:color="auto" w:fill="FFFFFF"/>
                <w:lang w:eastAsia="ar-SA"/>
              </w:rPr>
              <w:t>Институтская</w:t>
            </w:r>
            <w:proofErr w:type="gramEnd"/>
            <w:r w:rsidRPr="00565626">
              <w:rPr>
                <w:rFonts w:ascii="Times New Roman" w:eastAsia="Arial" w:hAnsi="Times New Roman"/>
                <w:color w:val="auto"/>
                <w:sz w:val="24"/>
                <w:szCs w:val="24"/>
                <w:shd w:val="clear" w:color="auto" w:fill="FFFFFF"/>
                <w:lang w:eastAsia="ar-SA"/>
              </w:rPr>
              <w:t>, д. 25Е</w:t>
            </w:r>
          </w:p>
        </w:tc>
        <w:tc>
          <w:tcPr>
            <w:tcW w:w="1843" w:type="dxa"/>
            <w:vAlign w:val="center"/>
          </w:tcPr>
          <w:p w:rsidR="00565626" w:rsidRPr="00565626" w:rsidRDefault="00565626" w:rsidP="005656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  <w:lang w:eastAsia="ar-SA"/>
              </w:rPr>
            </w:pPr>
            <w:r w:rsidRPr="00565626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  <w:lang w:val="en-US" w:eastAsia="ar-SA"/>
              </w:rPr>
              <w:t>I</w:t>
            </w:r>
            <w:r w:rsidRPr="00565626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  <w:lang w:eastAsia="ar-SA"/>
              </w:rPr>
              <w:t>-</w:t>
            </w:r>
            <w:r w:rsidRPr="00565626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  <w:lang w:val="en-US" w:eastAsia="ar-SA"/>
              </w:rPr>
              <w:t>II</w:t>
            </w:r>
            <w:r w:rsidRPr="00565626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  <w:lang w:eastAsia="ar-SA"/>
              </w:rPr>
              <w:t xml:space="preserve">  квартал</w:t>
            </w:r>
          </w:p>
        </w:tc>
        <w:tc>
          <w:tcPr>
            <w:tcW w:w="2410" w:type="dxa"/>
            <w:vAlign w:val="center"/>
          </w:tcPr>
          <w:p w:rsidR="00565626" w:rsidRPr="00565626" w:rsidRDefault="00565626" w:rsidP="005656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</w:pPr>
            <w:r w:rsidRPr="0056562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  <w:t xml:space="preserve">аукцион  </w:t>
            </w:r>
          </w:p>
        </w:tc>
      </w:tr>
      <w:tr w:rsidR="00565626" w:rsidRPr="00565626" w:rsidTr="00105B57">
        <w:tc>
          <w:tcPr>
            <w:tcW w:w="426" w:type="dxa"/>
          </w:tcPr>
          <w:p w:rsidR="00565626" w:rsidRPr="00565626" w:rsidRDefault="00565626" w:rsidP="005656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color w:val="auto"/>
                <w:sz w:val="24"/>
                <w:szCs w:val="24"/>
                <w:shd w:val="clear" w:color="auto" w:fill="FFFFFF"/>
                <w:lang w:eastAsia="ar-SA"/>
              </w:rPr>
            </w:pPr>
            <w:r w:rsidRPr="00565626">
              <w:rPr>
                <w:rFonts w:ascii="Times New Roman" w:eastAsia="Arial" w:hAnsi="Times New Roman"/>
                <w:color w:val="auto"/>
                <w:sz w:val="24"/>
                <w:szCs w:val="24"/>
                <w:shd w:val="clear" w:color="auto" w:fill="FFFFFF"/>
                <w:lang w:eastAsia="ar-SA"/>
              </w:rPr>
              <w:t>3.</w:t>
            </w:r>
          </w:p>
        </w:tc>
        <w:tc>
          <w:tcPr>
            <w:tcW w:w="2552" w:type="dxa"/>
            <w:vAlign w:val="center"/>
          </w:tcPr>
          <w:p w:rsidR="00565626" w:rsidRPr="00565626" w:rsidRDefault="00565626" w:rsidP="005656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color w:val="auto"/>
                <w:sz w:val="24"/>
                <w:szCs w:val="24"/>
                <w:shd w:val="clear" w:color="auto" w:fill="FFFFFF"/>
                <w:lang w:eastAsia="ar-SA"/>
              </w:rPr>
            </w:pPr>
            <w:r w:rsidRPr="00565626">
              <w:rPr>
                <w:rFonts w:ascii="Times New Roman" w:eastAsia="Arial" w:hAnsi="Times New Roman"/>
                <w:color w:val="auto"/>
                <w:sz w:val="24"/>
                <w:szCs w:val="24"/>
                <w:shd w:val="clear" w:color="auto" w:fill="FFFFFF"/>
                <w:lang w:eastAsia="ar-SA"/>
              </w:rPr>
              <w:t>Земельный участок 73:19:050901:230</w:t>
            </w:r>
          </w:p>
        </w:tc>
        <w:tc>
          <w:tcPr>
            <w:tcW w:w="2551" w:type="dxa"/>
            <w:vAlign w:val="center"/>
          </w:tcPr>
          <w:p w:rsidR="00565626" w:rsidRPr="00565626" w:rsidRDefault="00565626" w:rsidP="005656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color w:val="auto"/>
                <w:sz w:val="24"/>
                <w:szCs w:val="24"/>
                <w:shd w:val="clear" w:color="auto" w:fill="FFFFFF"/>
                <w:lang w:eastAsia="ar-SA"/>
              </w:rPr>
            </w:pPr>
            <w:r w:rsidRPr="00565626">
              <w:rPr>
                <w:rFonts w:ascii="Times New Roman" w:eastAsia="Arial" w:hAnsi="Times New Roman"/>
                <w:color w:val="auto"/>
                <w:sz w:val="24"/>
                <w:szCs w:val="24"/>
                <w:shd w:val="clear" w:color="auto" w:fill="FFFFFF"/>
                <w:lang w:eastAsia="ar-SA"/>
              </w:rPr>
              <w:t>Российская Федерация, Ульяновская область, Ульяновский район, муниципальное образование</w:t>
            </w:r>
          </w:p>
          <w:p w:rsidR="00565626" w:rsidRPr="00565626" w:rsidRDefault="00565626" w:rsidP="005656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color w:val="auto"/>
                <w:sz w:val="24"/>
                <w:szCs w:val="24"/>
                <w:shd w:val="clear" w:color="auto" w:fill="FFFFFF"/>
                <w:lang w:eastAsia="ar-SA"/>
              </w:rPr>
            </w:pPr>
            <w:r w:rsidRPr="00565626">
              <w:rPr>
                <w:rFonts w:ascii="Times New Roman" w:eastAsia="Arial" w:hAnsi="Times New Roman"/>
                <w:color w:val="auto"/>
                <w:sz w:val="24"/>
                <w:szCs w:val="24"/>
                <w:shd w:val="clear" w:color="auto" w:fill="FFFFFF"/>
                <w:lang w:eastAsia="ar-SA"/>
              </w:rPr>
              <w:t>"</w:t>
            </w:r>
            <w:proofErr w:type="spellStart"/>
            <w:r w:rsidRPr="00565626">
              <w:rPr>
                <w:rFonts w:ascii="Times New Roman" w:eastAsia="Arial" w:hAnsi="Times New Roman"/>
                <w:color w:val="auto"/>
                <w:sz w:val="24"/>
                <w:szCs w:val="24"/>
                <w:shd w:val="clear" w:color="auto" w:fill="FFFFFF"/>
                <w:lang w:eastAsia="ar-SA"/>
              </w:rPr>
              <w:t>Тимирязевское</w:t>
            </w:r>
            <w:proofErr w:type="spellEnd"/>
            <w:r w:rsidRPr="00565626">
              <w:rPr>
                <w:rFonts w:ascii="Times New Roman" w:eastAsia="Arial" w:hAnsi="Times New Roman"/>
                <w:color w:val="auto"/>
                <w:sz w:val="24"/>
                <w:szCs w:val="24"/>
                <w:shd w:val="clear" w:color="auto" w:fill="FFFFFF"/>
                <w:lang w:eastAsia="ar-SA"/>
              </w:rPr>
              <w:t xml:space="preserve"> сельское поселение</w:t>
            </w:r>
          </w:p>
        </w:tc>
        <w:tc>
          <w:tcPr>
            <w:tcW w:w="1843" w:type="dxa"/>
            <w:vAlign w:val="center"/>
          </w:tcPr>
          <w:p w:rsidR="00565626" w:rsidRPr="00565626" w:rsidRDefault="00565626" w:rsidP="005656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  <w:lang w:eastAsia="ar-SA"/>
              </w:rPr>
            </w:pPr>
            <w:r w:rsidRPr="00565626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  <w:lang w:val="en-US" w:eastAsia="ar-SA"/>
              </w:rPr>
              <w:t>II</w:t>
            </w:r>
            <w:r w:rsidRPr="00565626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  <w:lang w:eastAsia="ar-SA"/>
              </w:rPr>
              <w:t xml:space="preserve"> квартал</w:t>
            </w:r>
          </w:p>
        </w:tc>
        <w:tc>
          <w:tcPr>
            <w:tcW w:w="2410" w:type="dxa"/>
            <w:vAlign w:val="center"/>
          </w:tcPr>
          <w:p w:rsidR="00565626" w:rsidRPr="00565626" w:rsidRDefault="00565626" w:rsidP="005656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</w:pPr>
            <w:r w:rsidRPr="0056562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  <w:t>аукцион</w:t>
            </w:r>
          </w:p>
        </w:tc>
      </w:tr>
      <w:tr w:rsidR="00565626" w:rsidRPr="00565626" w:rsidTr="00105B57">
        <w:tc>
          <w:tcPr>
            <w:tcW w:w="426" w:type="dxa"/>
          </w:tcPr>
          <w:p w:rsidR="00565626" w:rsidRPr="00565626" w:rsidRDefault="00565626" w:rsidP="005656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</w:pPr>
            <w:r w:rsidRPr="0056562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552" w:type="dxa"/>
            <w:vAlign w:val="center"/>
          </w:tcPr>
          <w:p w:rsidR="00565626" w:rsidRPr="00565626" w:rsidRDefault="00565626" w:rsidP="005656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</w:pPr>
            <w:r w:rsidRPr="0056562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  <w:t>Здание бывшей котельной</w:t>
            </w:r>
          </w:p>
        </w:tc>
        <w:tc>
          <w:tcPr>
            <w:tcW w:w="2551" w:type="dxa"/>
            <w:vAlign w:val="center"/>
          </w:tcPr>
          <w:p w:rsidR="00565626" w:rsidRPr="00565626" w:rsidRDefault="00565626" w:rsidP="005656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</w:pPr>
            <w:r w:rsidRPr="0056562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  <w:t xml:space="preserve">пос. Новая </w:t>
            </w:r>
            <w:proofErr w:type="spellStart"/>
            <w:r w:rsidRPr="0056562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  <w:t>Бирючевка</w:t>
            </w:r>
            <w:proofErr w:type="spellEnd"/>
            <w:r w:rsidRPr="0056562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  <w:t>, ул. Новая, д. 5а</w:t>
            </w:r>
          </w:p>
        </w:tc>
        <w:tc>
          <w:tcPr>
            <w:tcW w:w="1843" w:type="dxa"/>
            <w:vAlign w:val="center"/>
          </w:tcPr>
          <w:p w:rsidR="00565626" w:rsidRPr="00565626" w:rsidRDefault="00565626" w:rsidP="005656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</w:pPr>
            <w:r w:rsidRPr="0056562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  <w:t>I</w:t>
            </w:r>
            <w:r w:rsidRPr="00565626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ar-SA"/>
              </w:rPr>
              <w:t>II</w:t>
            </w:r>
            <w:r w:rsidRPr="0056562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  <w:t>- квартал</w:t>
            </w:r>
          </w:p>
        </w:tc>
        <w:tc>
          <w:tcPr>
            <w:tcW w:w="2410" w:type="dxa"/>
            <w:vAlign w:val="center"/>
          </w:tcPr>
          <w:p w:rsidR="00565626" w:rsidRPr="00565626" w:rsidRDefault="00565626" w:rsidP="005656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</w:pPr>
            <w:r w:rsidRPr="0056562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  <w:t xml:space="preserve">  аукцион</w:t>
            </w:r>
          </w:p>
        </w:tc>
      </w:tr>
      <w:tr w:rsidR="00565626" w:rsidRPr="00565626" w:rsidTr="00105B57">
        <w:tc>
          <w:tcPr>
            <w:tcW w:w="426" w:type="dxa"/>
          </w:tcPr>
          <w:p w:rsidR="00565626" w:rsidRPr="00565626" w:rsidRDefault="00565626" w:rsidP="005656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color w:val="auto"/>
                <w:sz w:val="24"/>
                <w:szCs w:val="24"/>
                <w:shd w:val="clear" w:color="auto" w:fill="FFFFFF"/>
                <w:lang w:eastAsia="ar-SA"/>
              </w:rPr>
            </w:pPr>
            <w:r w:rsidRPr="00565626">
              <w:rPr>
                <w:rFonts w:ascii="Times New Roman" w:eastAsia="Arial" w:hAnsi="Times New Roman"/>
                <w:color w:val="auto"/>
                <w:sz w:val="24"/>
                <w:szCs w:val="24"/>
                <w:shd w:val="clear" w:color="auto" w:fill="FFFFFF"/>
                <w:lang w:eastAsia="ar-SA"/>
              </w:rPr>
              <w:t>5.</w:t>
            </w:r>
          </w:p>
        </w:tc>
        <w:tc>
          <w:tcPr>
            <w:tcW w:w="2552" w:type="dxa"/>
            <w:vAlign w:val="center"/>
          </w:tcPr>
          <w:p w:rsidR="00565626" w:rsidRPr="00565626" w:rsidRDefault="00565626" w:rsidP="005656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color w:val="auto"/>
                <w:sz w:val="24"/>
                <w:szCs w:val="24"/>
                <w:shd w:val="clear" w:color="auto" w:fill="FFFFFF"/>
                <w:lang w:eastAsia="ar-SA"/>
              </w:rPr>
            </w:pPr>
            <w:r w:rsidRPr="00565626">
              <w:rPr>
                <w:rFonts w:ascii="Times New Roman" w:eastAsia="Arial" w:hAnsi="Times New Roman"/>
                <w:color w:val="auto"/>
                <w:sz w:val="24"/>
                <w:szCs w:val="24"/>
                <w:shd w:val="clear" w:color="auto" w:fill="FFFFFF"/>
                <w:lang w:eastAsia="ar-SA"/>
              </w:rPr>
              <w:t>Административное здание</w:t>
            </w:r>
          </w:p>
        </w:tc>
        <w:tc>
          <w:tcPr>
            <w:tcW w:w="2551" w:type="dxa"/>
            <w:vAlign w:val="center"/>
          </w:tcPr>
          <w:p w:rsidR="00565626" w:rsidRPr="00565626" w:rsidRDefault="00565626" w:rsidP="005656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color w:val="auto"/>
                <w:sz w:val="24"/>
                <w:szCs w:val="24"/>
                <w:shd w:val="clear" w:color="auto" w:fill="FFFFFF"/>
                <w:lang w:eastAsia="ar-SA"/>
              </w:rPr>
            </w:pPr>
            <w:r w:rsidRPr="00565626">
              <w:rPr>
                <w:rFonts w:ascii="Times New Roman" w:eastAsia="Arial" w:hAnsi="Times New Roman"/>
                <w:color w:val="auto"/>
                <w:sz w:val="24"/>
                <w:szCs w:val="24"/>
                <w:shd w:val="clear" w:color="auto" w:fill="FFFFFF"/>
                <w:lang w:eastAsia="ar-SA"/>
              </w:rPr>
              <w:t>п. Тимирязевский</w:t>
            </w:r>
          </w:p>
        </w:tc>
        <w:tc>
          <w:tcPr>
            <w:tcW w:w="1843" w:type="dxa"/>
            <w:vAlign w:val="center"/>
          </w:tcPr>
          <w:p w:rsidR="00565626" w:rsidRPr="00565626" w:rsidRDefault="00565626" w:rsidP="005656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  <w:lang w:eastAsia="ar-SA"/>
              </w:rPr>
            </w:pPr>
            <w:r w:rsidRPr="00565626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  <w:lang w:val="en-US" w:eastAsia="ar-SA"/>
              </w:rPr>
              <w:t>III</w:t>
            </w:r>
            <w:r w:rsidRPr="00565626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  <w:lang w:eastAsia="ar-SA"/>
              </w:rPr>
              <w:t>- квартал</w:t>
            </w:r>
          </w:p>
        </w:tc>
        <w:tc>
          <w:tcPr>
            <w:tcW w:w="2410" w:type="dxa"/>
            <w:vAlign w:val="center"/>
          </w:tcPr>
          <w:p w:rsidR="00565626" w:rsidRPr="00565626" w:rsidRDefault="00565626" w:rsidP="005656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</w:pPr>
            <w:r w:rsidRPr="0056562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  <w:t>аукцион</w:t>
            </w:r>
          </w:p>
        </w:tc>
      </w:tr>
      <w:tr w:rsidR="00565626" w:rsidRPr="00565626" w:rsidTr="00105B57">
        <w:tc>
          <w:tcPr>
            <w:tcW w:w="426" w:type="dxa"/>
          </w:tcPr>
          <w:p w:rsidR="00565626" w:rsidRPr="00565626" w:rsidRDefault="00565626" w:rsidP="005656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  <w:lang w:eastAsia="ar-SA"/>
              </w:rPr>
            </w:pPr>
            <w:r w:rsidRPr="00565626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  <w:lang w:eastAsia="ar-SA"/>
              </w:rPr>
              <w:t>6.</w:t>
            </w:r>
          </w:p>
        </w:tc>
        <w:tc>
          <w:tcPr>
            <w:tcW w:w="2552" w:type="dxa"/>
            <w:vAlign w:val="center"/>
          </w:tcPr>
          <w:p w:rsidR="00565626" w:rsidRPr="00565626" w:rsidRDefault="00565626" w:rsidP="005656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color w:val="auto"/>
                <w:sz w:val="24"/>
                <w:szCs w:val="24"/>
                <w:shd w:val="clear" w:color="auto" w:fill="FFFFFF"/>
                <w:lang w:eastAsia="ar-SA"/>
              </w:rPr>
            </w:pPr>
            <w:r w:rsidRPr="00565626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  <w:lang w:eastAsia="ar-SA"/>
              </w:rPr>
              <w:t>Тепловой узел</w:t>
            </w:r>
          </w:p>
        </w:tc>
        <w:tc>
          <w:tcPr>
            <w:tcW w:w="2551" w:type="dxa"/>
            <w:vAlign w:val="center"/>
          </w:tcPr>
          <w:p w:rsidR="00565626" w:rsidRPr="00565626" w:rsidRDefault="00565626" w:rsidP="0056562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  <w:lang w:val="en-US" w:eastAsia="ar-SA"/>
              </w:rPr>
            </w:pPr>
            <w:r w:rsidRPr="00565626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  <w:lang w:eastAsia="ar-SA"/>
              </w:rPr>
              <w:t>п. Тимирязевский</w:t>
            </w:r>
          </w:p>
        </w:tc>
        <w:tc>
          <w:tcPr>
            <w:tcW w:w="1843" w:type="dxa"/>
            <w:vAlign w:val="center"/>
          </w:tcPr>
          <w:p w:rsidR="00565626" w:rsidRPr="00565626" w:rsidRDefault="00565626" w:rsidP="005656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  <w:lang w:eastAsia="ar-SA"/>
              </w:rPr>
            </w:pPr>
            <w:r w:rsidRPr="00565626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  <w:lang w:val="en-US" w:eastAsia="ar-SA"/>
              </w:rPr>
              <w:t xml:space="preserve">IV </w:t>
            </w:r>
            <w:r w:rsidRPr="00565626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  <w:lang w:eastAsia="ar-SA"/>
              </w:rPr>
              <w:t>квартал</w:t>
            </w:r>
          </w:p>
        </w:tc>
        <w:tc>
          <w:tcPr>
            <w:tcW w:w="2410" w:type="dxa"/>
            <w:vAlign w:val="center"/>
          </w:tcPr>
          <w:p w:rsidR="00565626" w:rsidRPr="00565626" w:rsidRDefault="00565626" w:rsidP="005656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</w:pPr>
            <w:r w:rsidRPr="0056562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  <w:t xml:space="preserve">  аукцион</w:t>
            </w:r>
          </w:p>
        </w:tc>
      </w:tr>
    </w:tbl>
    <w:p w:rsidR="00565626" w:rsidRPr="00565626" w:rsidRDefault="00565626" w:rsidP="0056562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6"/>
          <w:szCs w:val="26"/>
          <w:lang w:eastAsia="ar-SA"/>
        </w:rPr>
      </w:pPr>
    </w:p>
    <w:p w:rsidR="00565626" w:rsidRPr="00565626" w:rsidRDefault="00565626" w:rsidP="0056562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  <w:sz w:val="26"/>
          <w:szCs w:val="26"/>
          <w:lang w:eastAsia="ar-SA"/>
        </w:rPr>
      </w:pPr>
    </w:p>
    <w:p w:rsidR="00565626" w:rsidRPr="00565626" w:rsidRDefault="00565626" w:rsidP="00565626">
      <w:pPr>
        <w:tabs>
          <w:tab w:val="left" w:pos="4253"/>
          <w:tab w:val="left" w:pos="4962"/>
          <w:tab w:val="left" w:pos="5103"/>
          <w:tab w:val="left" w:pos="524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  <w:sz w:val="26"/>
          <w:szCs w:val="26"/>
          <w:lang w:eastAsia="ar-SA"/>
        </w:rPr>
      </w:pPr>
    </w:p>
    <w:p w:rsidR="00565626" w:rsidRPr="00565626" w:rsidRDefault="00565626" w:rsidP="00565626">
      <w:pPr>
        <w:tabs>
          <w:tab w:val="left" w:pos="4253"/>
          <w:tab w:val="left" w:pos="4962"/>
          <w:tab w:val="left" w:pos="5103"/>
          <w:tab w:val="left" w:pos="524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  <w:sz w:val="26"/>
          <w:szCs w:val="26"/>
          <w:lang w:eastAsia="ar-SA"/>
        </w:rPr>
      </w:pPr>
    </w:p>
    <w:p w:rsidR="00565626" w:rsidRPr="00565626" w:rsidRDefault="00565626" w:rsidP="00565626">
      <w:pPr>
        <w:tabs>
          <w:tab w:val="left" w:pos="4253"/>
          <w:tab w:val="left" w:pos="4962"/>
          <w:tab w:val="left" w:pos="5103"/>
          <w:tab w:val="left" w:pos="524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auto"/>
          <w:sz w:val="26"/>
          <w:szCs w:val="26"/>
          <w:lang w:eastAsia="ar-SA"/>
        </w:rPr>
      </w:pPr>
    </w:p>
    <w:p w:rsidR="0009099A" w:rsidRPr="00675873" w:rsidRDefault="0009099A" w:rsidP="00565626">
      <w:pPr>
        <w:spacing w:after="0" w:line="235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09099A" w:rsidRPr="00675873" w:rsidSect="00ED0F2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3D9" w:rsidRDefault="003753D9">
      <w:pPr>
        <w:spacing w:after="0" w:line="240" w:lineRule="auto"/>
      </w:pPr>
      <w:r>
        <w:separator/>
      </w:r>
    </w:p>
  </w:endnote>
  <w:endnote w:type="continuationSeparator" w:id="0">
    <w:p w:rsidR="003753D9" w:rsidRDefault="00375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3D9" w:rsidRDefault="003753D9">
      <w:pPr>
        <w:spacing w:after="0" w:line="240" w:lineRule="auto"/>
      </w:pPr>
      <w:r>
        <w:separator/>
      </w:r>
    </w:p>
  </w:footnote>
  <w:footnote w:type="continuationSeparator" w:id="0">
    <w:p w:rsidR="003753D9" w:rsidRDefault="00375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873" w:rsidRDefault="00675873">
    <w:pPr>
      <w:pStyle w:val="aa"/>
      <w:framePr w:wrap="around" w:vAnchor="text" w:hAnchor="margin" w:xAlign="center" w:y="1"/>
      <w:tabs>
        <w:tab w:val="center" w:pos="4677"/>
        <w:tab w:val="right" w:pos="9355"/>
      </w:tabs>
      <w:rPr>
        <w:rStyle w:val="af9"/>
        <w:rFonts w:ascii="Times New Roman" w:hAnsi="Times New Roman"/>
        <w:sz w:val="28"/>
        <w:szCs w:val="28"/>
      </w:rPr>
    </w:pPr>
    <w:r>
      <w:fldChar w:fldCharType="begin"/>
    </w:r>
    <w:r>
      <w:rPr>
        <w:rStyle w:val="af9"/>
      </w:rPr>
      <w:instrText xml:space="preserve">PAGE  </w:instrText>
    </w:r>
    <w:r>
      <w:fldChar w:fldCharType="separate"/>
    </w:r>
    <w:r w:rsidR="00565626">
      <w:rPr>
        <w:rStyle w:val="af9"/>
        <w:noProof/>
      </w:rPr>
      <w:t>2</w:t>
    </w:r>
    <w:r>
      <w:fldChar w:fldCharType="end"/>
    </w:r>
  </w:p>
  <w:p w:rsidR="00675873" w:rsidRDefault="00675873">
    <w:pPr>
      <w:pStyle w:val="aa"/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62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88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15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168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194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220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2472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58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81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04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27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15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173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196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2192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57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7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99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2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141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16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183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20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C0738A"/>
    <w:multiLevelType w:val="hybridMultilevel"/>
    <w:tmpl w:val="8804889E"/>
    <w:lvl w:ilvl="0" w:tplc="76109E94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 w:tplc="1206C4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2A12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E090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FBE73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284C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D8C1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BAA5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2655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04B54802"/>
    <w:multiLevelType w:val="multilevel"/>
    <w:tmpl w:val="63C262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BE33909"/>
    <w:multiLevelType w:val="hybridMultilevel"/>
    <w:tmpl w:val="79CCFC7A"/>
    <w:lvl w:ilvl="0" w:tplc="7D94F614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6A0D80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38C8D70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642467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A92BA1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4D4C8C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8A220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7520E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130FDC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BF02785"/>
    <w:multiLevelType w:val="hybridMultilevel"/>
    <w:tmpl w:val="A9A23478"/>
    <w:lvl w:ilvl="0" w:tplc="3F0289F4">
      <w:start w:val="1"/>
      <w:numFmt w:val="decimal"/>
      <w:suff w:val="space"/>
      <w:lvlText w:val="%1."/>
      <w:lvlJc w:val="left"/>
      <w:pPr>
        <w:tabs>
          <w:tab w:val="num" w:pos="0"/>
        </w:tabs>
        <w:ind w:left="55" w:firstLine="0"/>
      </w:pPr>
      <w:rPr>
        <w:sz w:val="28"/>
        <w:szCs w:val="28"/>
      </w:rPr>
    </w:lvl>
    <w:lvl w:ilvl="1" w:tplc="E10ACE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EEA6B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BC6C6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D89D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F270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6E10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C260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4AAEE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10565B9C"/>
    <w:multiLevelType w:val="multilevel"/>
    <w:tmpl w:val="7D8625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8">
    <w:nsid w:val="18F40970"/>
    <w:multiLevelType w:val="hybridMultilevel"/>
    <w:tmpl w:val="433CB84A"/>
    <w:lvl w:ilvl="0" w:tplc="DC924AC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51538B"/>
    <w:multiLevelType w:val="hybridMultilevel"/>
    <w:tmpl w:val="CC56A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73435"/>
    <w:multiLevelType w:val="hybridMultilevel"/>
    <w:tmpl w:val="24E8206C"/>
    <w:lvl w:ilvl="0" w:tplc="26667708">
      <w:start w:val="1"/>
      <w:numFmt w:val="decimal"/>
      <w:lvlText w:val="​"/>
      <w:lvlJc w:val="left"/>
      <w:pPr>
        <w:tabs>
          <w:tab w:val="num" w:pos="0"/>
        </w:tabs>
        <w:ind w:left="0" w:firstLine="0"/>
      </w:pPr>
    </w:lvl>
    <w:lvl w:ilvl="1" w:tplc="E7CAD9C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FB85E9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00896B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2BC693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CF42ED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740DF8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7188AA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592C09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36CF6A1C"/>
    <w:multiLevelType w:val="hybridMultilevel"/>
    <w:tmpl w:val="E49232DC"/>
    <w:lvl w:ilvl="0" w:tplc="A216CA3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98B6F58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plc="E15E581C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967EF1AC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076C13CA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85B280C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0A64E2FA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23DC2F5A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E298A4E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2">
    <w:nsid w:val="3F9C7817"/>
    <w:multiLevelType w:val="multilevel"/>
    <w:tmpl w:val="63147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487F750B"/>
    <w:multiLevelType w:val="hybridMultilevel"/>
    <w:tmpl w:val="F6F2670A"/>
    <w:lvl w:ilvl="0" w:tplc="4A0E4EE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5C46820A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plc="4A68F0DC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E0C6CF1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D6425FFC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C5F02B9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304E6AF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D6A28EA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0226B2EA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4">
    <w:nsid w:val="4CD6005F"/>
    <w:multiLevelType w:val="hybridMultilevel"/>
    <w:tmpl w:val="84D6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85263E"/>
    <w:multiLevelType w:val="multilevel"/>
    <w:tmpl w:val="BC74579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56A6A61"/>
    <w:multiLevelType w:val="hybridMultilevel"/>
    <w:tmpl w:val="D6864B52"/>
    <w:lvl w:ilvl="0" w:tplc="12A47470">
      <w:start w:val="1"/>
      <w:numFmt w:val="decimal"/>
      <w:suff w:val="space"/>
      <w:lvlText w:val="%1)"/>
      <w:lvlJc w:val="left"/>
      <w:pPr>
        <w:tabs>
          <w:tab w:val="num" w:pos="0"/>
        </w:tabs>
        <w:ind w:left="708" w:firstLine="0"/>
      </w:pPr>
      <w:rPr>
        <w:sz w:val="28"/>
        <w:szCs w:val="28"/>
      </w:rPr>
    </w:lvl>
    <w:lvl w:ilvl="1" w:tplc="58F62B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E1682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C889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ED60C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2E58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3CB0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E05D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E5011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72DB07EF"/>
    <w:multiLevelType w:val="hybridMultilevel"/>
    <w:tmpl w:val="68FC0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3"/>
  </w:num>
  <w:num w:numId="5">
    <w:abstractNumId w:val="10"/>
  </w:num>
  <w:num w:numId="6">
    <w:abstractNumId w:val="5"/>
  </w:num>
  <w:num w:numId="7">
    <w:abstractNumId w:val="6"/>
  </w:num>
  <w:num w:numId="8">
    <w:abstractNumId w:val="16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  <w:num w:numId="13">
    <w:abstractNumId w:val="4"/>
  </w:num>
  <w:num w:numId="14">
    <w:abstractNumId w:val="14"/>
  </w:num>
  <w:num w:numId="15">
    <w:abstractNumId w:val="8"/>
  </w:num>
  <w:num w:numId="16">
    <w:abstractNumId w:val="17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F19"/>
    <w:rsid w:val="000271E0"/>
    <w:rsid w:val="00064CE7"/>
    <w:rsid w:val="0009099A"/>
    <w:rsid w:val="000A0752"/>
    <w:rsid w:val="000A5F19"/>
    <w:rsid w:val="000F65A4"/>
    <w:rsid w:val="0016251E"/>
    <w:rsid w:val="001E3014"/>
    <w:rsid w:val="003753D9"/>
    <w:rsid w:val="00436BE3"/>
    <w:rsid w:val="00443C82"/>
    <w:rsid w:val="004E178D"/>
    <w:rsid w:val="004F0F41"/>
    <w:rsid w:val="00533BFE"/>
    <w:rsid w:val="0053672B"/>
    <w:rsid w:val="00565626"/>
    <w:rsid w:val="005C0212"/>
    <w:rsid w:val="00603F8F"/>
    <w:rsid w:val="006045C2"/>
    <w:rsid w:val="00675873"/>
    <w:rsid w:val="008D3067"/>
    <w:rsid w:val="008F06F6"/>
    <w:rsid w:val="00914E8D"/>
    <w:rsid w:val="00952A53"/>
    <w:rsid w:val="009C177E"/>
    <w:rsid w:val="009E69BA"/>
    <w:rsid w:val="00A3789D"/>
    <w:rsid w:val="00A45593"/>
    <w:rsid w:val="00AB4419"/>
    <w:rsid w:val="00B00E0C"/>
    <w:rsid w:val="00B64505"/>
    <w:rsid w:val="00B8739A"/>
    <w:rsid w:val="00BB77CD"/>
    <w:rsid w:val="00C41DCF"/>
    <w:rsid w:val="00C7426C"/>
    <w:rsid w:val="00CC3631"/>
    <w:rsid w:val="00D218DE"/>
    <w:rsid w:val="00D40946"/>
    <w:rsid w:val="00DC52BA"/>
    <w:rsid w:val="00DD684E"/>
    <w:rsid w:val="00EB156F"/>
    <w:rsid w:val="00ED0F2E"/>
    <w:rsid w:val="00F66D95"/>
    <w:rsid w:val="00F7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pacing w:after="200" w:line="276" w:lineRule="auto"/>
    </w:pPr>
    <w:rPr>
      <w:rFonts w:ascii="Calibri" w:eastAsia="Lucida Sans Unicode" w:hAnsi="Calibri"/>
      <w:color w:val="000000"/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pPr>
      <w:keepNext/>
      <w:numPr>
        <w:numId w:val="2"/>
      </w:numPr>
      <w:tabs>
        <w:tab w:val="left" w:pos="0"/>
      </w:tabs>
      <w:jc w:val="center"/>
      <w:outlineLvl w:val="0"/>
    </w:pPr>
    <w:rPr>
      <w:sz w:val="32"/>
    </w:rPr>
  </w:style>
  <w:style w:type="paragraph" w:styleId="2">
    <w:name w:val="heading 2"/>
    <w:basedOn w:val="a0"/>
    <w:next w:val="a0"/>
    <w:link w:val="20"/>
    <w:qFormat/>
    <w:pPr>
      <w:keepNext/>
      <w:numPr>
        <w:ilvl w:val="1"/>
        <w:numId w:val="2"/>
      </w:numPr>
      <w:tabs>
        <w:tab w:val="left" w:pos="1080"/>
      </w:tabs>
      <w:jc w:val="both"/>
      <w:outlineLvl w:val="1"/>
    </w:pPr>
    <w:rPr>
      <w:szCs w:val="20"/>
    </w:rPr>
  </w:style>
  <w:style w:type="paragraph" w:styleId="3">
    <w:name w:val="heading 3"/>
    <w:basedOn w:val="a0"/>
    <w:next w:val="a0"/>
    <w:link w:val="30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4">
    <w:name w:val="heading 4"/>
    <w:basedOn w:val="a0"/>
    <w:next w:val="a0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0"/>
    <w:next w:val="a0"/>
    <w:link w:val="a5"/>
    <w:pPr>
      <w:jc w:val="center"/>
    </w:pPr>
    <w:rPr>
      <w:b/>
      <w:sz w:val="2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0"/>
    <w:next w:val="a0"/>
    <w:link w:val="a7"/>
    <w:pPr>
      <w:jc w:val="center"/>
    </w:pPr>
    <w:rPr>
      <w:i/>
      <w:iCs/>
      <w:sz w:val="28"/>
      <w:szCs w:val="28"/>
    </w:r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0"/>
    <w:next w:val="a0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0"/>
    <w:link w:val="ab"/>
    <w:pPr>
      <w:tabs>
        <w:tab w:val="center" w:pos="4153"/>
        <w:tab w:val="right" w:pos="8306"/>
      </w:tabs>
    </w:pPr>
    <w:rPr>
      <w:sz w:val="20"/>
      <w:szCs w:val="20"/>
      <w:lang w:eastAsia="zh-CN" w:bidi="hi-IN"/>
    </w:rPr>
  </w:style>
  <w:style w:type="character" w:customStyle="1" w:styleId="ab">
    <w:name w:val="Верхний колонтитул Знак"/>
    <w:basedOn w:val="a1"/>
    <w:link w:val="aa"/>
  </w:style>
  <w:style w:type="paragraph" w:styleId="ac">
    <w:name w:val="footer"/>
    <w:basedOn w:val="a0"/>
    <w:link w:val="ad"/>
    <w:pPr>
      <w:tabs>
        <w:tab w:val="center" w:pos="4153"/>
        <w:tab w:val="right" w:pos="8306"/>
      </w:tabs>
    </w:pPr>
    <w:rPr>
      <w:sz w:val="20"/>
      <w:szCs w:val="20"/>
      <w:lang w:eastAsia="zh-CN" w:bidi="hi-IN"/>
    </w:rPr>
  </w:style>
  <w:style w:type="character" w:customStyle="1" w:styleId="FooterChar">
    <w:name w:val="Footer Char"/>
    <w:basedOn w:val="a1"/>
    <w:uiPriority w:val="99"/>
  </w:style>
  <w:style w:type="paragraph" w:styleId="ae">
    <w:name w:val="caption"/>
    <w:basedOn w:val="a0"/>
    <w:next w:val="a0"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</w:style>
  <w:style w:type="table" w:styleId="af">
    <w:name w:val="Table Grid"/>
    <w:basedOn w:val="a2"/>
    <w:pPr>
      <w:widowControl w:val="0"/>
      <w:ind w:firstLine="72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0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1"/>
    <w:uiPriority w:val="99"/>
    <w:unhideWhenUsed/>
    <w:rPr>
      <w:vertAlign w:val="superscript"/>
    </w:rPr>
  </w:style>
  <w:style w:type="paragraph" w:styleId="af4">
    <w:name w:val="endnote text"/>
    <w:basedOn w:val="a0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1">
    <w:name w:val="toc 3"/>
    <w:basedOn w:val="a0"/>
    <w:next w:val="a0"/>
    <w:uiPriority w:val="39"/>
    <w:unhideWhenUsed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0"/>
    <w:next w:val="a0"/>
    <w:uiPriority w:val="99"/>
    <w:unhideWhenUsed/>
    <w:pPr>
      <w:spacing w:after="0"/>
    </w:pPr>
  </w:style>
  <w:style w:type="character" w:customStyle="1" w:styleId="WW8Num1z8">
    <w:name w:val="WW8Num1z8"/>
  </w:style>
  <w:style w:type="character" w:styleId="af9">
    <w:name w:val="page number"/>
    <w:basedOn w:val="a1"/>
  </w:style>
  <w:style w:type="character" w:customStyle="1" w:styleId="WW8Num3z8">
    <w:name w:val="WW8Num3z8"/>
  </w:style>
  <w:style w:type="character" w:customStyle="1" w:styleId="110">
    <w:name w:val="Основной шрифт абзаца11"/>
  </w:style>
  <w:style w:type="character" w:customStyle="1" w:styleId="WW8Num3z6">
    <w:name w:val="WW8Num3z6"/>
  </w:style>
  <w:style w:type="character" w:customStyle="1" w:styleId="WW8Num2z0">
    <w:name w:val="WW8Num2z0"/>
  </w:style>
  <w:style w:type="character" w:customStyle="1" w:styleId="FontStyle38">
    <w:name w:val="Font Style38"/>
    <w:basedOn w:val="a1"/>
    <w:rPr>
      <w:rFonts w:ascii="Times New Roman" w:eastAsia="Times New Roman" w:hAnsi="Times New Roman"/>
      <w:sz w:val="22"/>
    </w:rPr>
  </w:style>
  <w:style w:type="character" w:customStyle="1" w:styleId="WW8Num1z2">
    <w:name w:val="WW8Num1z2"/>
  </w:style>
  <w:style w:type="character" w:customStyle="1" w:styleId="Q">
    <w:name w:val="Q"/>
  </w:style>
  <w:style w:type="character" w:customStyle="1" w:styleId="24">
    <w:name w:val="Заголовок №2 + Не полужирный"/>
    <w:rPr>
      <w:rFonts w:ascii="Times New Roman" w:eastAsia="Times New Roman" w:hAnsi="Times New Roman"/>
      <w:b/>
      <w:bCs/>
      <w:spacing w:val="0"/>
      <w:sz w:val="23"/>
      <w:szCs w:val="23"/>
    </w:rPr>
  </w:style>
  <w:style w:type="character" w:customStyle="1" w:styleId="WW8Num2z6">
    <w:name w:val="WW8Num2z6"/>
  </w:style>
  <w:style w:type="character" w:customStyle="1" w:styleId="WW8Num2z4">
    <w:name w:val="WW8Num2z4"/>
  </w:style>
  <w:style w:type="character" w:customStyle="1" w:styleId="WW8Num2z7">
    <w:name w:val="WW8Num2z7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0">
    <w:name w:val="WW8Num3z0"/>
    <w:rPr>
      <w:rFonts w:ascii="Symbol" w:hAnsi="Symbol"/>
      <w:sz w:val="22"/>
      <w:szCs w:val="22"/>
    </w:rPr>
  </w:style>
  <w:style w:type="character" w:customStyle="1" w:styleId="WW8Num1z5">
    <w:name w:val="WW8Num1z5"/>
  </w:style>
  <w:style w:type="character" w:customStyle="1" w:styleId="WW8Num2z2">
    <w:name w:val="WW8Num2z2"/>
  </w:style>
  <w:style w:type="character" w:customStyle="1" w:styleId="WW8Num2z5">
    <w:name w:val="WW8Num2z5"/>
  </w:style>
  <w:style w:type="character" w:customStyle="1" w:styleId="WW8Num1z0">
    <w:name w:val="WW8Num1z0"/>
  </w:style>
  <w:style w:type="character" w:customStyle="1" w:styleId="afa">
    <w:name w:val="Гипертекстовая ссылка"/>
    <w:basedOn w:val="a1"/>
    <w:rPr>
      <w:color w:val="106BBE"/>
    </w:rPr>
  </w:style>
  <w:style w:type="character" w:customStyle="1" w:styleId="FontStyle39">
    <w:name w:val="Font Style39"/>
    <w:basedOn w:val="a1"/>
    <w:rPr>
      <w:rFonts w:ascii="Times New Roman" w:eastAsia="Times New Roman" w:hAnsi="Times New Roman"/>
      <w:b/>
      <w:sz w:val="22"/>
    </w:rPr>
  </w:style>
  <w:style w:type="character" w:customStyle="1" w:styleId="WW8Num2z1">
    <w:name w:val="WW8Num2z1"/>
  </w:style>
  <w:style w:type="character" w:customStyle="1" w:styleId="WW8Num3z7">
    <w:name w:val="WW8Num3z7"/>
  </w:style>
  <w:style w:type="character" w:customStyle="1" w:styleId="FontStyle43">
    <w:name w:val="Font Style43"/>
    <w:basedOn w:val="a1"/>
    <w:rPr>
      <w:rFonts w:ascii="Times New Roman" w:eastAsia="Times New Roman" w:hAnsi="Times New Roman"/>
      <w:b/>
      <w:sz w:val="18"/>
    </w:rPr>
  </w:style>
  <w:style w:type="character" w:styleId="afb">
    <w:name w:val="Placeholder Text"/>
    <w:basedOn w:val="a1"/>
    <w:rPr>
      <w:color w:val="808080"/>
    </w:rPr>
  </w:style>
  <w:style w:type="character" w:customStyle="1" w:styleId="afc">
    <w:name w:val="Текст выноски Знак"/>
    <w:basedOn w:val="a1"/>
    <w:rPr>
      <w:rFonts w:ascii="Tahoma" w:hAnsi="Tahoma"/>
      <w:sz w:val="16"/>
      <w:szCs w:val="16"/>
    </w:rPr>
  </w:style>
  <w:style w:type="character" w:customStyle="1" w:styleId="WW8Num1z6">
    <w:name w:val="WW8Num1z6"/>
  </w:style>
  <w:style w:type="character" w:styleId="afd">
    <w:name w:val="Strong"/>
    <w:basedOn w:val="a1"/>
    <w:rPr>
      <w:b/>
      <w:bCs/>
    </w:rPr>
  </w:style>
  <w:style w:type="character" w:customStyle="1" w:styleId="WW8Num1z4">
    <w:name w:val="WW8Num1z4"/>
  </w:style>
  <w:style w:type="character" w:customStyle="1" w:styleId="WW8Num3z5">
    <w:name w:val="WW8Num3z5"/>
  </w:style>
  <w:style w:type="character" w:customStyle="1" w:styleId="FontStyle45">
    <w:name w:val="Font Style45"/>
    <w:basedOn w:val="a1"/>
    <w:rPr>
      <w:rFonts w:ascii="Times New Roman" w:eastAsia="Times New Roman" w:hAnsi="Times New Roman"/>
      <w:i/>
      <w:sz w:val="26"/>
    </w:rPr>
  </w:style>
  <w:style w:type="character" w:customStyle="1" w:styleId="FontStyle41">
    <w:name w:val="Font Style41"/>
    <w:basedOn w:val="a1"/>
    <w:rPr>
      <w:rFonts w:ascii="Times New Roman" w:eastAsia="Times New Roman" w:hAnsi="Times New Roman"/>
      <w:b/>
      <w:sz w:val="26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FontStyle44">
    <w:name w:val="Font Style44"/>
    <w:basedOn w:val="a1"/>
    <w:rPr>
      <w:rFonts w:ascii="Times New Roman" w:eastAsia="Times New Roman" w:hAnsi="Times New Roman"/>
      <w:b/>
      <w:sz w:val="16"/>
    </w:rPr>
  </w:style>
  <w:style w:type="character" w:customStyle="1" w:styleId="WW8Num3z4">
    <w:name w:val="WW8Num3z4"/>
  </w:style>
  <w:style w:type="character" w:customStyle="1" w:styleId="WW8Num2z3">
    <w:name w:val="WW8Num2z3"/>
  </w:style>
  <w:style w:type="character" w:customStyle="1" w:styleId="WW8Num1z3">
    <w:name w:val="WW8Num1z3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apple-converted-space">
    <w:name w:val="apple-converted-space"/>
    <w:basedOn w:val="a1"/>
  </w:style>
  <w:style w:type="character" w:customStyle="1" w:styleId="afe">
    <w:name w:val="Цветовое выделение"/>
    <w:rPr>
      <w:rFonts w:ascii="Arial" w:eastAsia="Arial" w:hAnsi="Arial"/>
      <w:b/>
      <w:bCs/>
      <w:color w:val="26282F"/>
      <w:sz w:val="26"/>
      <w:szCs w:val="26"/>
      <w:lang w:val="ru-RU"/>
    </w:rPr>
  </w:style>
  <w:style w:type="character" w:customStyle="1" w:styleId="WW8Num1z7">
    <w:name w:val="WW8Num1z7"/>
  </w:style>
  <w:style w:type="character" w:customStyle="1" w:styleId="FontStyle42">
    <w:name w:val="Font Style42"/>
    <w:basedOn w:val="a1"/>
    <w:rPr>
      <w:rFonts w:ascii="Times New Roman" w:eastAsia="Times New Roman" w:hAnsi="Times New Roman"/>
      <w:b/>
      <w:sz w:val="18"/>
    </w:rPr>
  </w:style>
  <w:style w:type="character" w:customStyle="1" w:styleId="FontStyle36">
    <w:name w:val="Font Style36"/>
    <w:basedOn w:val="a1"/>
    <w:rPr>
      <w:rFonts w:ascii="Times New Roman" w:eastAsia="Times New Roman" w:hAnsi="Times New Roman"/>
      <w:sz w:val="26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sz w:val="21"/>
      <w:szCs w:val="22"/>
      <w:lang w:eastAsia="en-US"/>
    </w:rPr>
  </w:style>
  <w:style w:type="paragraph" w:customStyle="1" w:styleId="310">
    <w:name w:val="Основной текст с отступом 31"/>
    <w:basedOn w:val="a0"/>
    <w:pPr>
      <w:shd w:val="clear" w:color="auto" w:fill="FFFFFF"/>
      <w:ind w:left="5040"/>
    </w:pPr>
    <w:rPr>
      <w:sz w:val="28"/>
      <w:szCs w:val="24"/>
    </w:rPr>
  </w:style>
  <w:style w:type="paragraph" w:styleId="aff">
    <w:name w:val="No Spacing"/>
    <w:pPr>
      <w:widowControl w:val="0"/>
    </w:pPr>
    <w:rPr>
      <w:sz w:val="21"/>
      <w:szCs w:val="22"/>
    </w:rPr>
  </w:style>
  <w:style w:type="paragraph" w:customStyle="1" w:styleId="Style21">
    <w:name w:val="Style21"/>
    <w:basedOn w:val="a0"/>
    <w:pPr>
      <w:spacing w:line="326" w:lineRule="exact"/>
      <w:jc w:val="center"/>
    </w:pPr>
    <w:rPr>
      <w:sz w:val="24"/>
    </w:rPr>
  </w:style>
  <w:style w:type="paragraph" w:customStyle="1" w:styleId="aff0">
    <w:name w:val="Содержимое таблицы"/>
    <w:basedOn w:val="a0"/>
    <w:uiPriority w:val="67"/>
    <w:pPr>
      <w:suppressLineNumbers/>
    </w:pPr>
  </w:style>
  <w:style w:type="paragraph" w:customStyle="1" w:styleId="ConsPlusTitle">
    <w:name w:val="ConsPlusTitle"/>
    <w:uiPriority w:val="6"/>
    <w:pPr>
      <w:widowControl w:val="0"/>
    </w:pPr>
    <w:rPr>
      <w:rFonts w:eastAsia="Times New Roman"/>
      <w:b/>
      <w:bCs/>
      <w:color w:val="000000"/>
      <w:sz w:val="24"/>
      <w:szCs w:val="24"/>
      <w:lang w:eastAsia="zh-CN"/>
    </w:rPr>
  </w:style>
  <w:style w:type="paragraph" w:customStyle="1" w:styleId="Style5">
    <w:name w:val="Style5"/>
    <w:basedOn w:val="a0"/>
    <w:pPr>
      <w:widowControl w:val="0"/>
      <w:spacing w:line="311" w:lineRule="exact"/>
      <w:ind w:firstLine="682"/>
    </w:pPr>
    <w:rPr>
      <w:lang w:eastAsia="ru-RU"/>
    </w:rPr>
  </w:style>
  <w:style w:type="paragraph" w:styleId="a">
    <w:name w:val="List Bullet"/>
    <w:basedOn w:val="a0"/>
    <w:pPr>
      <w:numPr>
        <w:numId w:val="1"/>
      </w:numPr>
      <w:tabs>
        <w:tab w:val="left" w:pos="360"/>
      </w:tabs>
    </w:pPr>
  </w:style>
  <w:style w:type="paragraph" w:customStyle="1" w:styleId="Heading">
    <w:name w:val="Heading"/>
    <w:pPr>
      <w:widowControl w:val="0"/>
    </w:pPr>
    <w:rPr>
      <w:rFonts w:ascii="Arial" w:hAnsi="Arial"/>
      <w:b/>
      <w:bCs/>
      <w:sz w:val="22"/>
      <w:szCs w:val="22"/>
    </w:rPr>
  </w:style>
  <w:style w:type="paragraph" w:customStyle="1" w:styleId="consplusnormal">
    <w:name w:val="consplusnormal"/>
    <w:basedOn w:val="a0"/>
    <w:pPr>
      <w:spacing w:before="280" w:after="280"/>
    </w:pPr>
    <w:rPr>
      <w:rFonts w:eastAsia="Calibri"/>
      <w:lang w:eastAsia="zh-CN" w:bidi="hi-IN"/>
    </w:rPr>
  </w:style>
  <w:style w:type="paragraph" w:styleId="aff1">
    <w:name w:val="Body Text"/>
    <w:basedOn w:val="a0"/>
    <w:link w:val="12"/>
    <w:pPr>
      <w:spacing w:after="120"/>
    </w:pPr>
  </w:style>
  <w:style w:type="paragraph" w:styleId="25">
    <w:name w:val="Body Text Indent 2"/>
    <w:basedOn w:val="a0"/>
    <w:pPr>
      <w:ind w:firstLine="720"/>
      <w:jc w:val="both"/>
    </w:pPr>
    <w:rPr>
      <w:sz w:val="28"/>
    </w:rPr>
  </w:style>
  <w:style w:type="paragraph" w:customStyle="1" w:styleId="ConsPlusNonformat">
    <w:name w:val="ConsPlusNonformat"/>
    <w:next w:val="a0"/>
    <w:pPr>
      <w:widowControl w:val="0"/>
    </w:pPr>
    <w:rPr>
      <w:rFonts w:ascii="Courier New" w:eastAsia="Courier New" w:hAnsi="Courier New"/>
      <w:sz w:val="21"/>
      <w:szCs w:val="22"/>
      <w:lang w:eastAsia="zh-CN" w:bidi="hi-IN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lang w:eastAsia="zh-CN"/>
    </w:rPr>
  </w:style>
  <w:style w:type="paragraph" w:customStyle="1" w:styleId="aff2">
    <w:name w:val="Заголовок"/>
    <w:basedOn w:val="a0"/>
    <w:next w:val="aff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aff3">
    <w:name w:val="Содержимое врезки"/>
    <w:basedOn w:val="aff1"/>
  </w:style>
  <w:style w:type="paragraph" w:customStyle="1" w:styleId="Style2">
    <w:name w:val="_Style 2"/>
    <w:basedOn w:val="a0"/>
    <w:pPr>
      <w:ind w:left="720"/>
      <w:contextualSpacing/>
    </w:pPr>
  </w:style>
  <w:style w:type="paragraph" w:customStyle="1" w:styleId="13">
    <w:name w:val="Обычный1"/>
    <w:pPr>
      <w:widowControl w:val="0"/>
      <w:spacing w:line="360" w:lineRule="auto"/>
      <w:ind w:firstLine="567"/>
      <w:jc w:val="both"/>
    </w:pPr>
    <w:rPr>
      <w:rFonts w:eastAsia="Arial"/>
      <w:color w:val="000000"/>
      <w:sz w:val="26"/>
      <w:szCs w:val="26"/>
      <w:lang w:eastAsia="ar-SA"/>
    </w:rPr>
  </w:style>
  <w:style w:type="paragraph" w:customStyle="1" w:styleId="Style10">
    <w:name w:val="_Style 10"/>
    <w:rPr>
      <w:rFonts w:ascii="Calibri" w:eastAsia="Times New Roman" w:hAnsi="Calibri"/>
      <w:sz w:val="22"/>
      <w:szCs w:val="22"/>
    </w:rPr>
  </w:style>
  <w:style w:type="paragraph" w:customStyle="1" w:styleId="Style9">
    <w:name w:val="Style9"/>
    <w:basedOn w:val="a0"/>
    <w:rPr>
      <w:sz w:val="24"/>
    </w:rPr>
  </w:style>
  <w:style w:type="paragraph" w:customStyle="1" w:styleId="42">
    <w:name w:val="Основной текст (4)"/>
    <w:basedOn w:val="a0"/>
    <w:pPr>
      <w:shd w:val="clear" w:color="auto" w:fill="FFFFFF"/>
      <w:spacing w:before="4260" w:after="0" w:line="0" w:lineRule="atLeast"/>
      <w:ind w:hanging="1600"/>
      <w:jc w:val="center"/>
    </w:pPr>
    <w:rPr>
      <w:rFonts w:ascii="Times New Roman" w:hAnsi="Times New Roman"/>
      <w:sz w:val="23"/>
      <w:szCs w:val="23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Style6">
    <w:name w:val="Style6"/>
    <w:basedOn w:val="a0"/>
    <w:pPr>
      <w:jc w:val="both"/>
    </w:pPr>
    <w:rPr>
      <w:sz w:val="24"/>
    </w:rPr>
  </w:style>
  <w:style w:type="paragraph" w:customStyle="1" w:styleId="Style13">
    <w:name w:val="Style13"/>
    <w:basedOn w:val="a0"/>
    <w:pPr>
      <w:spacing w:line="317" w:lineRule="exact"/>
      <w:jc w:val="center"/>
    </w:pPr>
    <w:rPr>
      <w:sz w:val="24"/>
    </w:rPr>
  </w:style>
  <w:style w:type="paragraph" w:customStyle="1" w:styleId="210">
    <w:name w:val="Основной текст 21"/>
    <w:basedOn w:val="a0"/>
    <w:uiPriority w:val="67"/>
    <w:rPr>
      <w:sz w:val="28"/>
    </w:rPr>
  </w:style>
  <w:style w:type="paragraph" w:styleId="26">
    <w:name w:val="Body Text 2"/>
    <w:uiPriority w:val="99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  <w:jc w:val="both"/>
    </w:pPr>
    <w:rPr>
      <w:rFonts w:eastAsia="Calibri"/>
      <w:sz w:val="26"/>
      <w:szCs w:val="26"/>
    </w:rPr>
  </w:style>
  <w:style w:type="paragraph" w:customStyle="1" w:styleId="Style28">
    <w:name w:val="Style28"/>
    <w:basedOn w:val="a0"/>
    <w:pPr>
      <w:spacing w:line="238" w:lineRule="exact"/>
      <w:jc w:val="center"/>
    </w:pPr>
    <w:rPr>
      <w:sz w:val="24"/>
    </w:rPr>
  </w:style>
  <w:style w:type="paragraph" w:styleId="aff4">
    <w:name w:val="Normal (Web)"/>
    <w:basedOn w:val="a0"/>
    <w:rPr>
      <w:sz w:val="24"/>
      <w:szCs w:val="24"/>
    </w:rPr>
  </w:style>
  <w:style w:type="paragraph" w:customStyle="1" w:styleId="ConsPlusNormal0">
    <w:name w:val="ConsPlusNormal"/>
    <w:rPr>
      <w:rFonts w:ascii="Arial" w:eastAsia="Arial" w:hAnsi="Arial"/>
      <w:sz w:val="21"/>
      <w:szCs w:val="24"/>
      <w:lang w:eastAsia="zh-CN" w:bidi="hi-IN"/>
    </w:rPr>
  </w:style>
  <w:style w:type="paragraph" w:customStyle="1" w:styleId="Standard">
    <w:name w:val="Standard"/>
    <w:pPr>
      <w:widowControl w:val="0"/>
    </w:pPr>
    <w:rPr>
      <w:rFonts w:eastAsia="Lucida Sans Unicode"/>
      <w:color w:val="000000"/>
      <w:sz w:val="24"/>
      <w:szCs w:val="24"/>
      <w:lang w:val="en-US" w:eastAsia="en-US" w:bidi="en-US"/>
    </w:rPr>
  </w:style>
  <w:style w:type="paragraph" w:customStyle="1" w:styleId="Style25">
    <w:name w:val="Style25"/>
    <w:basedOn w:val="a0"/>
    <w:pPr>
      <w:spacing w:line="274" w:lineRule="exact"/>
      <w:jc w:val="center"/>
    </w:pPr>
    <w:rPr>
      <w:sz w:val="24"/>
    </w:rPr>
  </w:style>
  <w:style w:type="paragraph" w:styleId="aff5">
    <w:name w:val="List Paragraph"/>
    <w:basedOn w:val="a0"/>
    <w:pPr>
      <w:ind w:left="720"/>
    </w:pPr>
    <w:rPr>
      <w:rFonts w:eastAsia="Calibri"/>
    </w:rPr>
  </w:style>
  <w:style w:type="paragraph" w:customStyle="1" w:styleId="Style31">
    <w:name w:val="Style31"/>
    <w:basedOn w:val="a0"/>
    <w:pPr>
      <w:spacing w:line="322" w:lineRule="exact"/>
      <w:ind w:firstLine="86"/>
    </w:pPr>
    <w:rPr>
      <w:sz w:val="24"/>
    </w:rPr>
  </w:style>
  <w:style w:type="paragraph" w:customStyle="1" w:styleId="Style20">
    <w:name w:val="Style2"/>
    <w:basedOn w:val="a0"/>
    <w:pPr>
      <w:spacing w:line="322" w:lineRule="exact"/>
      <w:ind w:firstLine="355"/>
    </w:pPr>
    <w:rPr>
      <w:sz w:val="24"/>
    </w:rPr>
  </w:style>
  <w:style w:type="paragraph" w:styleId="aff6">
    <w:name w:val="List"/>
    <w:basedOn w:val="aff1"/>
  </w:style>
  <w:style w:type="paragraph" w:customStyle="1" w:styleId="211">
    <w:name w:val="Основной текст с отступом 21"/>
    <w:basedOn w:val="a0"/>
    <w:pPr>
      <w:spacing w:after="120" w:line="480" w:lineRule="auto"/>
      <w:ind w:left="283"/>
    </w:pPr>
  </w:style>
  <w:style w:type="paragraph" w:customStyle="1" w:styleId="ConsPlusNonformat0">
    <w:name w:val="ConsPlusNonformat"/>
    <w:uiPriority w:val="6"/>
    <w:pPr>
      <w:widowControl w:val="0"/>
    </w:pPr>
    <w:rPr>
      <w:rFonts w:ascii="Courier New" w:eastAsia="Times New Roman" w:hAnsi="Courier New"/>
      <w:sz w:val="21"/>
      <w:szCs w:val="22"/>
    </w:rPr>
  </w:style>
  <w:style w:type="paragraph" w:customStyle="1" w:styleId="aff7">
    <w:name w:val="Прижатый влево"/>
    <w:basedOn w:val="a0"/>
    <w:next w:val="a0"/>
  </w:style>
  <w:style w:type="paragraph" w:customStyle="1" w:styleId="western">
    <w:name w:val="western"/>
    <w:rPr>
      <w:rFonts w:ascii="Calibri" w:hAnsi="Calibri"/>
      <w:sz w:val="21"/>
      <w:szCs w:val="22"/>
      <w:lang w:val="en-US" w:eastAsia="zh-CN"/>
    </w:rPr>
  </w:style>
  <w:style w:type="paragraph" w:styleId="aff8">
    <w:name w:val="Balloon Text"/>
    <w:basedOn w:val="a0"/>
    <w:link w:val="14"/>
    <w:pPr>
      <w:spacing w:after="0" w:line="100" w:lineRule="atLeast"/>
    </w:pPr>
    <w:rPr>
      <w:rFonts w:ascii="Tahoma" w:hAnsi="Tahoma"/>
      <w:sz w:val="16"/>
      <w:szCs w:val="16"/>
    </w:rPr>
  </w:style>
  <w:style w:type="paragraph" w:customStyle="1" w:styleId="ConsPlusDocList">
    <w:name w:val="ConsPlusDocList"/>
    <w:next w:val="a0"/>
    <w:pPr>
      <w:widowControl w:val="0"/>
    </w:pPr>
    <w:rPr>
      <w:rFonts w:ascii="Arial" w:eastAsia="Arial" w:hAnsi="Arial"/>
      <w:sz w:val="21"/>
      <w:szCs w:val="22"/>
      <w:lang w:eastAsia="zh-CN" w:bidi="hi-IN"/>
    </w:rPr>
  </w:style>
  <w:style w:type="paragraph" w:customStyle="1" w:styleId="Style18">
    <w:name w:val="Style18"/>
    <w:basedOn w:val="a0"/>
    <w:rPr>
      <w:sz w:val="24"/>
    </w:rPr>
  </w:style>
  <w:style w:type="paragraph" w:customStyle="1" w:styleId="15">
    <w:name w:val="Указатель1"/>
    <w:basedOn w:val="a0"/>
    <w:pPr>
      <w:suppressLineNumbers/>
    </w:pPr>
  </w:style>
  <w:style w:type="paragraph" w:customStyle="1" w:styleId="Style19">
    <w:name w:val="Style19"/>
    <w:basedOn w:val="a0"/>
    <w:pPr>
      <w:spacing w:line="269" w:lineRule="exact"/>
      <w:jc w:val="center"/>
    </w:pPr>
    <w:rPr>
      <w:sz w:val="24"/>
    </w:rPr>
  </w:style>
  <w:style w:type="paragraph" w:customStyle="1" w:styleId="s1">
    <w:name w:val="s_1"/>
    <w:basedOn w:val="a0"/>
    <w:pPr>
      <w:spacing w:before="100" w:after="100"/>
    </w:pPr>
  </w:style>
  <w:style w:type="paragraph" w:customStyle="1" w:styleId="Style200">
    <w:name w:val="Style20"/>
    <w:basedOn w:val="a0"/>
    <w:rPr>
      <w:sz w:val="24"/>
    </w:rPr>
  </w:style>
  <w:style w:type="paragraph" w:customStyle="1" w:styleId="Style60">
    <w:name w:val="_Style 6"/>
    <w:basedOn w:val="a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7">
    <w:name w:val="Заголовок №2"/>
    <w:basedOn w:val="a0"/>
    <w:pPr>
      <w:shd w:val="clear" w:color="auto" w:fill="FFFFFF"/>
      <w:spacing w:after="60" w:line="0" w:lineRule="atLeast"/>
      <w:jc w:val="center"/>
      <w:outlineLvl w:val="1"/>
    </w:pPr>
    <w:rPr>
      <w:rFonts w:ascii="Times New Roman" w:hAnsi="Times New Roman"/>
      <w:sz w:val="23"/>
      <w:szCs w:val="23"/>
    </w:rPr>
  </w:style>
  <w:style w:type="paragraph" w:customStyle="1" w:styleId="FR1">
    <w:name w:val="FR1"/>
    <w:pPr>
      <w:widowControl w:val="0"/>
      <w:spacing w:before="40"/>
    </w:pPr>
    <w:rPr>
      <w:rFonts w:ascii="Arial" w:eastAsia="Times New Roman" w:hAnsi="Arial"/>
      <w:color w:val="000000"/>
      <w:sz w:val="36"/>
      <w:szCs w:val="36"/>
      <w:lang w:eastAsia="zh-CN"/>
    </w:rPr>
  </w:style>
  <w:style w:type="paragraph" w:customStyle="1" w:styleId="ConsPlusNormal1">
    <w:name w:val="ConsPlusNormal"/>
    <w:next w:val="a0"/>
    <w:uiPriority w:val="6"/>
    <w:pPr>
      <w:spacing w:line="100" w:lineRule="atLeast"/>
    </w:pPr>
    <w:rPr>
      <w:rFonts w:eastAsia="Lucida Sans Unicode"/>
      <w:color w:val="000000"/>
      <w:sz w:val="28"/>
      <w:szCs w:val="28"/>
      <w:lang w:eastAsia="en-US"/>
    </w:rPr>
  </w:style>
  <w:style w:type="paragraph" w:customStyle="1" w:styleId="text">
    <w:name w:val="text"/>
    <w:basedOn w:val="a0"/>
    <w:pPr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9">
    <w:name w:val="Тема примечания Знак"/>
    <w:uiPriority w:val="99"/>
    <w:semiHidden/>
    <w:qFormat/>
    <w:rPr>
      <w:rFonts w:eastAsia="Times New Roman"/>
      <w:b/>
      <w:bCs/>
    </w:rPr>
  </w:style>
  <w:style w:type="character" w:customStyle="1" w:styleId="16">
    <w:name w:val="Основной шрифт абзаца1"/>
    <w:rsid w:val="0009099A"/>
  </w:style>
  <w:style w:type="paragraph" w:customStyle="1" w:styleId="affa">
    <w:name w:val="Верхний и нижний колонтитулы"/>
    <w:basedOn w:val="a0"/>
    <w:rsid w:val="0009099A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eastAsia="zh-CN"/>
    </w:rPr>
  </w:style>
  <w:style w:type="character" w:customStyle="1" w:styleId="28">
    <w:name w:val="Основной текст 2 Знак"/>
    <w:rsid w:val="00B8739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fb">
    <w:name w:val="Основной текст Знак"/>
    <w:rsid w:val="00B8739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fc">
    <w:name w:val="FollowedHyperlink"/>
    <w:rsid w:val="00B8739A"/>
    <w:rPr>
      <w:color w:val="800080"/>
      <w:u w:val="single"/>
    </w:rPr>
  </w:style>
  <w:style w:type="character" w:customStyle="1" w:styleId="12">
    <w:name w:val="Основной текст Знак1"/>
    <w:basedOn w:val="a1"/>
    <w:link w:val="aff1"/>
    <w:rsid w:val="00B8739A"/>
    <w:rPr>
      <w:rFonts w:ascii="Calibri" w:eastAsia="Lucida Sans Unicode" w:hAnsi="Calibri"/>
      <w:color w:val="000000"/>
      <w:sz w:val="22"/>
      <w:szCs w:val="22"/>
      <w:lang w:eastAsia="en-US"/>
    </w:rPr>
  </w:style>
  <w:style w:type="paragraph" w:customStyle="1" w:styleId="17">
    <w:name w:val="Схема документа1"/>
    <w:basedOn w:val="a0"/>
    <w:rsid w:val="00B8739A"/>
    <w:pPr>
      <w:shd w:val="clear" w:color="auto" w:fill="000080"/>
      <w:suppressAutoHyphens/>
    </w:pPr>
    <w:rPr>
      <w:rFonts w:ascii="Tahoma" w:eastAsia="SimSun" w:hAnsi="Tahoma" w:cs="Tahoma"/>
      <w:color w:val="auto"/>
      <w:sz w:val="20"/>
      <w:szCs w:val="20"/>
      <w:lang w:eastAsia="zh-CN"/>
    </w:rPr>
  </w:style>
  <w:style w:type="character" w:customStyle="1" w:styleId="18">
    <w:name w:val="Верхний колонтитул Знак1"/>
    <w:basedOn w:val="a1"/>
    <w:rsid w:val="00B8739A"/>
    <w:rPr>
      <w:sz w:val="24"/>
      <w:szCs w:val="24"/>
      <w:lang w:eastAsia="zh-CN"/>
    </w:rPr>
  </w:style>
  <w:style w:type="character" w:customStyle="1" w:styleId="19">
    <w:name w:val="Нижний колонтитул Знак1"/>
    <w:basedOn w:val="a1"/>
    <w:rsid w:val="00B8739A"/>
    <w:rPr>
      <w:sz w:val="24"/>
      <w:szCs w:val="24"/>
      <w:lang w:val="en-US" w:eastAsia="zh-CN"/>
    </w:rPr>
  </w:style>
  <w:style w:type="paragraph" w:customStyle="1" w:styleId="1a">
    <w:name w:val="Абзац списка1"/>
    <w:basedOn w:val="a0"/>
    <w:rsid w:val="00B8739A"/>
    <w:pPr>
      <w:suppressAutoHyphens/>
      <w:ind w:left="720"/>
      <w:contextualSpacing/>
    </w:pPr>
    <w:rPr>
      <w:rFonts w:ascii="Times New Roman" w:eastAsia="SimSun" w:hAnsi="Times New Roman"/>
      <w:color w:val="auto"/>
      <w:lang w:eastAsia="zh-CN"/>
    </w:rPr>
  </w:style>
  <w:style w:type="character" w:customStyle="1" w:styleId="14">
    <w:name w:val="Текст выноски Знак1"/>
    <w:basedOn w:val="a1"/>
    <w:link w:val="aff8"/>
    <w:rsid w:val="00B8739A"/>
    <w:rPr>
      <w:rFonts w:ascii="Tahoma" w:eastAsia="Lucida Sans Unicode" w:hAnsi="Tahoma"/>
      <w:color w:val="000000"/>
      <w:sz w:val="16"/>
      <w:szCs w:val="16"/>
      <w:lang w:eastAsia="en-US"/>
    </w:rPr>
  </w:style>
  <w:style w:type="paragraph" w:customStyle="1" w:styleId="affd">
    <w:name w:val="Заголовок таблицы"/>
    <w:basedOn w:val="aff0"/>
    <w:rsid w:val="00B8739A"/>
    <w:pPr>
      <w:suppressAutoHyphens/>
      <w:jc w:val="center"/>
    </w:pPr>
    <w:rPr>
      <w:rFonts w:ascii="Times New Roman" w:eastAsia="SimSun" w:hAnsi="Times New Roman"/>
      <w:b/>
      <w:bCs/>
      <w:color w:val="auto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pacing w:after="200" w:line="276" w:lineRule="auto"/>
    </w:pPr>
    <w:rPr>
      <w:rFonts w:ascii="Calibri" w:eastAsia="Lucida Sans Unicode" w:hAnsi="Calibri"/>
      <w:color w:val="000000"/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pPr>
      <w:keepNext/>
      <w:numPr>
        <w:numId w:val="2"/>
      </w:numPr>
      <w:tabs>
        <w:tab w:val="left" w:pos="0"/>
      </w:tabs>
      <w:jc w:val="center"/>
      <w:outlineLvl w:val="0"/>
    </w:pPr>
    <w:rPr>
      <w:sz w:val="32"/>
    </w:rPr>
  </w:style>
  <w:style w:type="paragraph" w:styleId="2">
    <w:name w:val="heading 2"/>
    <w:basedOn w:val="a0"/>
    <w:next w:val="a0"/>
    <w:link w:val="20"/>
    <w:qFormat/>
    <w:pPr>
      <w:keepNext/>
      <w:numPr>
        <w:ilvl w:val="1"/>
        <w:numId w:val="2"/>
      </w:numPr>
      <w:tabs>
        <w:tab w:val="left" w:pos="1080"/>
      </w:tabs>
      <w:jc w:val="both"/>
      <w:outlineLvl w:val="1"/>
    </w:pPr>
    <w:rPr>
      <w:szCs w:val="20"/>
    </w:rPr>
  </w:style>
  <w:style w:type="paragraph" w:styleId="3">
    <w:name w:val="heading 3"/>
    <w:basedOn w:val="a0"/>
    <w:next w:val="a0"/>
    <w:link w:val="30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4">
    <w:name w:val="heading 4"/>
    <w:basedOn w:val="a0"/>
    <w:next w:val="a0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0"/>
    <w:next w:val="a0"/>
    <w:link w:val="a5"/>
    <w:pPr>
      <w:jc w:val="center"/>
    </w:pPr>
    <w:rPr>
      <w:b/>
      <w:sz w:val="2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0"/>
    <w:next w:val="a0"/>
    <w:link w:val="a7"/>
    <w:pPr>
      <w:jc w:val="center"/>
    </w:pPr>
    <w:rPr>
      <w:i/>
      <w:iCs/>
      <w:sz w:val="28"/>
      <w:szCs w:val="28"/>
    </w:r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0"/>
    <w:next w:val="a0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0"/>
    <w:link w:val="ab"/>
    <w:pPr>
      <w:tabs>
        <w:tab w:val="center" w:pos="4153"/>
        <w:tab w:val="right" w:pos="8306"/>
      </w:tabs>
    </w:pPr>
    <w:rPr>
      <w:sz w:val="20"/>
      <w:szCs w:val="20"/>
      <w:lang w:eastAsia="zh-CN" w:bidi="hi-IN"/>
    </w:rPr>
  </w:style>
  <w:style w:type="character" w:customStyle="1" w:styleId="ab">
    <w:name w:val="Верхний колонтитул Знак"/>
    <w:basedOn w:val="a1"/>
    <w:link w:val="aa"/>
  </w:style>
  <w:style w:type="paragraph" w:styleId="ac">
    <w:name w:val="footer"/>
    <w:basedOn w:val="a0"/>
    <w:link w:val="ad"/>
    <w:pPr>
      <w:tabs>
        <w:tab w:val="center" w:pos="4153"/>
        <w:tab w:val="right" w:pos="8306"/>
      </w:tabs>
    </w:pPr>
    <w:rPr>
      <w:sz w:val="20"/>
      <w:szCs w:val="20"/>
      <w:lang w:eastAsia="zh-CN" w:bidi="hi-IN"/>
    </w:rPr>
  </w:style>
  <w:style w:type="character" w:customStyle="1" w:styleId="FooterChar">
    <w:name w:val="Footer Char"/>
    <w:basedOn w:val="a1"/>
    <w:uiPriority w:val="99"/>
  </w:style>
  <w:style w:type="paragraph" w:styleId="ae">
    <w:name w:val="caption"/>
    <w:basedOn w:val="a0"/>
    <w:next w:val="a0"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</w:style>
  <w:style w:type="table" w:styleId="af">
    <w:name w:val="Table Grid"/>
    <w:basedOn w:val="a2"/>
    <w:pPr>
      <w:widowControl w:val="0"/>
      <w:ind w:firstLine="72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0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1"/>
    <w:uiPriority w:val="99"/>
    <w:unhideWhenUsed/>
    <w:rPr>
      <w:vertAlign w:val="superscript"/>
    </w:rPr>
  </w:style>
  <w:style w:type="paragraph" w:styleId="af4">
    <w:name w:val="endnote text"/>
    <w:basedOn w:val="a0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1">
    <w:name w:val="toc 3"/>
    <w:basedOn w:val="a0"/>
    <w:next w:val="a0"/>
    <w:uiPriority w:val="39"/>
    <w:unhideWhenUsed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0"/>
    <w:next w:val="a0"/>
    <w:uiPriority w:val="99"/>
    <w:unhideWhenUsed/>
    <w:pPr>
      <w:spacing w:after="0"/>
    </w:pPr>
  </w:style>
  <w:style w:type="character" w:customStyle="1" w:styleId="WW8Num1z8">
    <w:name w:val="WW8Num1z8"/>
  </w:style>
  <w:style w:type="character" w:styleId="af9">
    <w:name w:val="page number"/>
    <w:basedOn w:val="a1"/>
  </w:style>
  <w:style w:type="character" w:customStyle="1" w:styleId="WW8Num3z8">
    <w:name w:val="WW8Num3z8"/>
  </w:style>
  <w:style w:type="character" w:customStyle="1" w:styleId="110">
    <w:name w:val="Основной шрифт абзаца11"/>
  </w:style>
  <w:style w:type="character" w:customStyle="1" w:styleId="WW8Num3z6">
    <w:name w:val="WW8Num3z6"/>
  </w:style>
  <w:style w:type="character" w:customStyle="1" w:styleId="WW8Num2z0">
    <w:name w:val="WW8Num2z0"/>
  </w:style>
  <w:style w:type="character" w:customStyle="1" w:styleId="FontStyle38">
    <w:name w:val="Font Style38"/>
    <w:basedOn w:val="a1"/>
    <w:rPr>
      <w:rFonts w:ascii="Times New Roman" w:eastAsia="Times New Roman" w:hAnsi="Times New Roman"/>
      <w:sz w:val="22"/>
    </w:rPr>
  </w:style>
  <w:style w:type="character" w:customStyle="1" w:styleId="WW8Num1z2">
    <w:name w:val="WW8Num1z2"/>
  </w:style>
  <w:style w:type="character" w:customStyle="1" w:styleId="Q">
    <w:name w:val="Q"/>
  </w:style>
  <w:style w:type="character" w:customStyle="1" w:styleId="24">
    <w:name w:val="Заголовок №2 + Не полужирный"/>
    <w:rPr>
      <w:rFonts w:ascii="Times New Roman" w:eastAsia="Times New Roman" w:hAnsi="Times New Roman"/>
      <w:b/>
      <w:bCs/>
      <w:spacing w:val="0"/>
      <w:sz w:val="23"/>
      <w:szCs w:val="23"/>
    </w:rPr>
  </w:style>
  <w:style w:type="character" w:customStyle="1" w:styleId="WW8Num2z6">
    <w:name w:val="WW8Num2z6"/>
  </w:style>
  <w:style w:type="character" w:customStyle="1" w:styleId="WW8Num2z4">
    <w:name w:val="WW8Num2z4"/>
  </w:style>
  <w:style w:type="character" w:customStyle="1" w:styleId="WW8Num2z7">
    <w:name w:val="WW8Num2z7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0">
    <w:name w:val="WW8Num3z0"/>
    <w:rPr>
      <w:rFonts w:ascii="Symbol" w:hAnsi="Symbol"/>
      <w:sz w:val="22"/>
      <w:szCs w:val="22"/>
    </w:rPr>
  </w:style>
  <w:style w:type="character" w:customStyle="1" w:styleId="WW8Num1z5">
    <w:name w:val="WW8Num1z5"/>
  </w:style>
  <w:style w:type="character" w:customStyle="1" w:styleId="WW8Num2z2">
    <w:name w:val="WW8Num2z2"/>
  </w:style>
  <w:style w:type="character" w:customStyle="1" w:styleId="WW8Num2z5">
    <w:name w:val="WW8Num2z5"/>
  </w:style>
  <w:style w:type="character" w:customStyle="1" w:styleId="WW8Num1z0">
    <w:name w:val="WW8Num1z0"/>
  </w:style>
  <w:style w:type="character" w:customStyle="1" w:styleId="afa">
    <w:name w:val="Гипертекстовая ссылка"/>
    <w:basedOn w:val="a1"/>
    <w:rPr>
      <w:color w:val="106BBE"/>
    </w:rPr>
  </w:style>
  <w:style w:type="character" w:customStyle="1" w:styleId="FontStyle39">
    <w:name w:val="Font Style39"/>
    <w:basedOn w:val="a1"/>
    <w:rPr>
      <w:rFonts w:ascii="Times New Roman" w:eastAsia="Times New Roman" w:hAnsi="Times New Roman"/>
      <w:b/>
      <w:sz w:val="22"/>
    </w:rPr>
  </w:style>
  <w:style w:type="character" w:customStyle="1" w:styleId="WW8Num2z1">
    <w:name w:val="WW8Num2z1"/>
  </w:style>
  <w:style w:type="character" w:customStyle="1" w:styleId="WW8Num3z7">
    <w:name w:val="WW8Num3z7"/>
  </w:style>
  <w:style w:type="character" w:customStyle="1" w:styleId="FontStyle43">
    <w:name w:val="Font Style43"/>
    <w:basedOn w:val="a1"/>
    <w:rPr>
      <w:rFonts w:ascii="Times New Roman" w:eastAsia="Times New Roman" w:hAnsi="Times New Roman"/>
      <w:b/>
      <w:sz w:val="18"/>
    </w:rPr>
  </w:style>
  <w:style w:type="character" w:styleId="afb">
    <w:name w:val="Placeholder Text"/>
    <w:basedOn w:val="a1"/>
    <w:rPr>
      <w:color w:val="808080"/>
    </w:rPr>
  </w:style>
  <w:style w:type="character" w:customStyle="1" w:styleId="afc">
    <w:name w:val="Текст выноски Знак"/>
    <w:basedOn w:val="a1"/>
    <w:rPr>
      <w:rFonts w:ascii="Tahoma" w:hAnsi="Tahoma"/>
      <w:sz w:val="16"/>
      <w:szCs w:val="16"/>
    </w:rPr>
  </w:style>
  <w:style w:type="character" w:customStyle="1" w:styleId="WW8Num1z6">
    <w:name w:val="WW8Num1z6"/>
  </w:style>
  <w:style w:type="character" w:styleId="afd">
    <w:name w:val="Strong"/>
    <w:basedOn w:val="a1"/>
    <w:rPr>
      <w:b/>
      <w:bCs/>
    </w:rPr>
  </w:style>
  <w:style w:type="character" w:customStyle="1" w:styleId="WW8Num1z4">
    <w:name w:val="WW8Num1z4"/>
  </w:style>
  <w:style w:type="character" w:customStyle="1" w:styleId="WW8Num3z5">
    <w:name w:val="WW8Num3z5"/>
  </w:style>
  <w:style w:type="character" w:customStyle="1" w:styleId="FontStyle45">
    <w:name w:val="Font Style45"/>
    <w:basedOn w:val="a1"/>
    <w:rPr>
      <w:rFonts w:ascii="Times New Roman" w:eastAsia="Times New Roman" w:hAnsi="Times New Roman"/>
      <w:i/>
      <w:sz w:val="26"/>
    </w:rPr>
  </w:style>
  <w:style w:type="character" w:customStyle="1" w:styleId="FontStyle41">
    <w:name w:val="Font Style41"/>
    <w:basedOn w:val="a1"/>
    <w:rPr>
      <w:rFonts w:ascii="Times New Roman" w:eastAsia="Times New Roman" w:hAnsi="Times New Roman"/>
      <w:b/>
      <w:sz w:val="26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FontStyle44">
    <w:name w:val="Font Style44"/>
    <w:basedOn w:val="a1"/>
    <w:rPr>
      <w:rFonts w:ascii="Times New Roman" w:eastAsia="Times New Roman" w:hAnsi="Times New Roman"/>
      <w:b/>
      <w:sz w:val="16"/>
    </w:rPr>
  </w:style>
  <w:style w:type="character" w:customStyle="1" w:styleId="WW8Num3z4">
    <w:name w:val="WW8Num3z4"/>
  </w:style>
  <w:style w:type="character" w:customStyle="1" w:styleId="WW8Num2z3">
    <w:name w:val="WW8Num2z3"/>
  </w:style>
  <w:style w:type="character" w:customStyle="1" w:styleId="WW8Num1z3">
    <w:name w:val="WW8Num1z3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apple-converted-space">
    <w:name w:val="apple-converted-space"/>
    <w:basedOn w:val="a1"/>
  </w:style>
  <w:style w:type="character" w:customStyle="1" w:styleId="afe">
    <w:name w:val="Цветовое выделение"/>
    <w:rPr>
      <w:rFonts w:ascii="Arial" w:eastAsia="Arial" w:hAnsi="Arial"/>
      <w:b/>
      <w:bCs/>
      <w:color w:val="26282F"/>
      <w:sz w:val="26"/>
      <w:szCs w:val="26"/>
      <w:lang w:val="ru-RU"/>
    </w:rPr>
  </w:style>
  <w:style w:type="character" w:customStyle="1" w:styleId="WW8Num1z7">
    <w:name w:val="WW8Num1z7"/>
  </w:style>
  <w:style w:type="character" w:customStyle="1" w:styleId="FontStyle42">
    <w:name w:val="Font Style42"/>
    <w:basedOn w:val="a1"/>
    <w:rPr>
      <w:rFonts w:ascii="Times New Roman" w:eastAsia="Times New Roman" w:hAnsi="Times New Roman"/>
      <w:b/>
      <w:sz w:val="18"/>
    </w:rPr>
  </w:style>
  <w:style w:type="character" w:customStyle="1" w:styleId="FontStyle36">
    <w:name w:val="Font Style36"/>
    <w:basedOn w:val="a1"/>
    <w:rPr>
      <w:rFonts w:ascii="Times New Roman" w:eastAsia="Times New Roman" w:hAnsi="Times New Roman"/>
      <w:sz w:val="26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sz w:val="21"/>
      <w:szCs w:val="22"/>
      <w:lang w:eastAsia="en-US"/>
    </w:rPr>
  </w:style>
  <w:style w:type="paragraph" w:customStyle="1" w:styleId="310">
    <w:name w:val="Основной текст с отступом 31"/>
    <w:basedOn w:val="a0"/>
    <w:pPr>
      <w:shd w:val="clear" w:color="auto" w:fill="FFFFFF"/>
      <w:ind w:left="5040"/>
    </w:pPr>
    <w:rPr>
      <w:sz w:val="28"/>
      <w:szCs w:val="24"/>
    </w:rPr>
  </w:style>
  <w:style w:type="paragraph" w:styleId="aff">
    <w:name w:val="No Spacing"/>
    <w:pPr>
      <w:widowControl w:val="0"/>
    </w:pPr>
    <w:rPr>
      <w:sz w:val="21"/>
      <w:szCs w:val="22"/>
    </w:rPr>
  </w:style>
  <w:style w:type="paragraph" w:customStyle="1" w:styleId="Style21">
    <w:name w:val="Style21"/>
    <w:basedOn w:val="a0"/>
    <w:pPr>
      <w:spacing w:line="326" w:lineRule="exact"/>
      <w:jc w:val="center"/>
    </w:pPr>
    <w:rPr>
      <w:sz w:val="24"/>
    </w:rPr>
  </w:style>
  <w:style w:type="paragraph" w:customStyle="1" w:styleId="aff0">
    <w:name w:val="Содержимое таблицы"/>
    <w:basedOn w:val="a0"/>
    <w:uiPriority w:val="67"/>
    <w:pPr>
      <w:suppressLineNumbers/>
    </w:pPr>
  </w:style>
  <w:style w:type="paragraph" w:customStyle="1" w:styleId="ConsPlusTitle">
    <w:name w:val="ConsPlusTitle"/>
    <w:uiPriority w:val="6"/>
    <w:pPr>
      <w:widowControl w:val="0"/>
    </w:pPr>
    <w:rPr>
      <w:rFonts w:eastAsia="Times New Roman"/>
      <w:b/>
      <w:bCs/>
      <w:color w:val="000000"/>
      <w:sz w:val="24"/>
      <w:szCs w:val="24"/>
      <w:lang w:eastAsia="zh-CN"/>
    </w:rPr>
  </w:style>
  <w:style w:type="paragraph" w:customStyle="1" w:styleId="Style5">
    <w:name w:val="Style5"/>
    <w:basedOn w:val="a0"/>
    <w:pPr>
      <w:widowControl w:val="0"/>
      <w:spacing w:line="311" w:lineRule="exact"/>
      <w:ind w:firstLine="682"/>
    </w:pPr>
    <w:rPr>
      <w:lang w:eastAsia="ru-RU"/>
    </w:rPr>
  </w:style>
  <w:style w:type="paragraph" w:styleId="a">
    <w:name w:val="List Bullet"/>
    <w:basedOn w:val="a0"/>
    <w:pPr>
      <w:numPr>
        <w:numId w:val="1"/>
      </w:numPr>
      <w:tabs>
        <w:tab w:val="left" w:pos="360"/>
      </w:tabs>
    </w:pPr>
  </w:style>
  <w:style w:type="paragraph" w:customStyle="1" w:styleId="Heading">
    <w:name w:val="Heading"/>
    <w:pPr>
      <w:widowControl w:val="0"/>
    </w:pPr>
    <w:rPr>
      <w:rFonts w:ascii="Arial" w:hAnsi="Arial"/>
      <w:b/>
      <w:bCs/>
      <w:sz w:val="22"/>
      <w:szCs w:val="22"/>
    </w:rPr>
  </w:style>
  <w:style w:type="paragraph" w:customStyle="1" w:styleId="consplusnormal">
    <w:name w:val="consplusnormal"/>
    <w:basedOn w:val="a0"/>
    <w:pPr>
      <w:spacing w:before="280" w:after="280"/>
    </w:pPr>
    <w:rPr>
      <w:rFonts w:eastAsia="Calibri"/>
      <w:lang w:eastAsia="zh-CN" w:bidi="hi-IN"/>
    </w:rPr>
  </w:style>
  <w:style w:type="paragraph" w:styleId="aff1">
    <w:name w:val="Body Text"/>
    <w:basedOn w:val="a0"/>
    <w:link w:val="12"/>
    <w:pPr>
      <w:spacing w:after="120"/>
    </w:pPr>
  </w:style>
  <w:style w:type="paragraph" w:styleId="25">
    <w:name w:val="Body Text Indent 2"/>
    <w:basedOn w:val="a0"/>
    <w:pPr>
      <w:ind w:firstLine="720"/>
      <w:jc w:val="both"/>
    </w:pPr>
    <w:rPr>
      <w:sz w:val="28"/>
    </w:rPr>
  </w:style>
  <w:style w:type="paragraph" w:customStyle="1" w:styleId="ConsPlusNonformat">
    <w:name w:val="ConsPlusNonformat"/>
    <w:next w:val="a0"/>
    <w:pPr>
      <w:widowControl w:val="0"/>
    </w:pPr>
    <w:rPr>
      <w:rFonts w:ascii="Courier New" w:eastAsia="Courier New" w:hAnsi="Courier New"/>
      <w:sz w:val="21"/>
      <w:szCs w:val="22"/>
      <w:lang w:eastAsia="zh-CN" w:bidi="hi-IN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lang w:eastAsia="zh-CN"/>
    </w:rPr>
  </w:style>
  <w:style w:type="paragraph" w:customStyle="1" w:styleId="aff2">
    <w:name w:val="Заголовок"/>
    <w:basedOn w:val="a0"/>
    <w:next w:val="aff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aff3">
    <w:name w:val="Содержимое врезки"/>
    <w:basedOn w:val="aff1"/>
  </w:style>
  <w:style w:type="paragraph" w:customStyle="1" w:styleId="Style2">
    <w:name w:val="_Style 2"/>
    <w:basedOn w:val="a0"/>
    <w:pPr>
      <w:ind w:left="720"/>
      <w:contextualSpacing/>
    </w:pPr>
  </w:style>
  <w:style w:type="paragraph" w:customStyle="1" w:styleId="13">
    <w:name w:val="Обычный1"/>
    <w:pPr>
      <w:widowControl w:val="0"/>
      <w:spacing w:line="360" w:lineRule="auto"/>
      <w:ind w:firstLine="567"/>
      <w:jc w:val="both"/>
    </w:pPr>
    <w:rPr>
      <w:rFonts w:eastAsia="Arial"/>
      <w:color w:val="000000"/>
      <w:sz w:val="26"/>
      <w:szCs w:val="26"/>
      <w:lang w:eastAsia="ar-SA"/>
    </w:rPr>
  </w:style>
  <w:style w:type="paragraph" w:customStyle="1" w:styleId="Style10">
    <w:name w:val="_Style 10"/>
    <w:rPr>
      <w:rFonts w:ascii="Calibri" w:eastAsia="Times New Roman" w:hAnsi="Calibri"/>
      <w:sz w:val="22"/>
      <w:szCs w:val="22"/>
    </w:rPr>
  </w:style>
  <w:style w:type="paragraph" w:customStyle="1" w:styleId="Style9">
    <w:name w:val="Style9"/>
    <w:basedOn w:val="a0"/>
    <w:rPr>
      <w:sz w:val="24"/>
    </w:rPr>
  </w:style>
  <w:style w:type="paragraph" w:customStyle="1" w:styleId="42">
    <w:name w:val="Основной текст (4)"/>
    <w:basedOn w:val="a0"/>
    <w:pPr>
      <w:shd w:val="clear" w:color="auto" w:fill="FFFFFF"/>
      <w:spacing w:before="4260" w:after="0" w:line="0" w:lineRule="atLeast"/>
      <w:ind w:hanging="1600"/>
      <w:jc w:val="center"/>
    </w:pPr>
    <w:rPr>
      <w:rFonts w:ascii="Times New Roman" w:hAnsi="Times New Roman"/>
      <w:sz w:val="23"/>
      <w:szCs w:val="23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Style6">
    <w:name w:val="Style6"/>
    <w:basedOn w:val="a0"/>
    <w:pPr>
      <w:jc w:val="both"/>
    </w:pPr>
    <w:rPr>
      <w:sz w:val="24"/>
    </w:rPr>
  </w:style>
  <w:style w:type="paragraph" w:customStyle="1" w:styleId="Style13">
    <w:name w:val="Style13"/>
    <w:basedOn w:val="a0"/>
    <w:pPr>
      <w:spacing w:line="317" w:lineRule="exact"/>
      <w:jc w:val="center"/>
    </w:pPr>
    <w:rPr>
      <w:sz w:val="24"/>
    </w:rPr>
  </w:style>
  <w:style w:type="paragraph" w:customStyle="1" w:styleId="210">
    <w:name w:val="Основной текст 21"/>
    <w:basedOn w:val="a0"/>
    <w:uiPriority w:val="67"/>
    <w:rPr>
      <w:sz w:val="28"/>
    </w:rPr>
  </w:style>
  <w:style w:type="paragraph" w:styleId="26">
    <w:name w:val="Body Text 2"/>
    <w:uiPriority w:val="99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  <w:jc w:val="both"/>
    </w:pPr>
    <w:rPr>
      <w:rFonts w:eastAsia="Calibri"/>
      <w:sz w:val="26"/>
      <w:szCs w:val="26"/>
    </w:rPr>
  </w:style>
  <w:style w:type="paragraph" w:customStyle="1" w:styleId="Style28">
    <w:name w:val="Style28"/>
    <w:basedOn w:val="a0"/>
    <w:pPr>
      <w:spacing w:line="238" w:lineRule="exact"/>
      <w:jc w:val="center"/>
    </w:pPr>
    <w:rPr>
      <w:sz w:val="24"/>
    </w:rPr>
  </w:style>
  <w:style w:type="paragraph" w:styleId="aff4">
    <w:name w:val="Normal (Web)"/>
    <w:basedOn w:val="a0"/>
    <w:rPr>
      <w:sz w:val="24"/>
      <w:szCs w:val="24"/>
    </w:rPr>
  </w:style>
  <w:style w:type="paragraph" w:customStyle="1" w:styleId="ConsPlusNormal0">
    <w:name w:val="ConsPlusNormal"/>
    <w:rPr>
      <w:rFonts w:ascii="Arial" w:eastAsia="Arial" w:hAnsi="Arial"/>
      <w:sz w:val="21"/>
      <w:szCs w:val="24"/>
      <w:lang w:eastAsia="zh-CN" w:bidi="hi-IN"/>
    </w:rPr>
  </w:style>
  <w:style w:type="paragraph" w:customStyle="1" w:styleId="Standard">
    <w:name w:val="Standard"/>
    <w:pPr>
      <w:widowControl w:val="0"/>
    </w:pPr>
    <w:rPr>
      <w:rFonts w:eastAsia="Lucida Sans Unicode"/>
      <w:color w:val="000000"/>
      <w:sz w:val="24"/>
      <w:szCs w:val="24"/>
      <w:lang w:val="en-US" w:eastAsia="en-US" w:bidi="en-US"/>
    </w:rPr>
  </w:style>
  <w:style w:type="paragraph" w:customStyle="1" w:styleId="Style25">
    <w:name w:val="Style25"/>
    <w:basedOn w:val="a0"/>
    <w:pPr>
      <w:spacing w:line="274" w:lineRule="exact"/>
      <w:jc w:val="center"/>
    </w:pPr>
    <w:rPr>
      <w:sz w:val="24"/>
    </w:rPr>
  </w:style>
  <w:style w:type="paragraph" w:styleId="aff5">
    <w:name w:val="List Paragraph"/>
    <w:basedOn w:val="a0"/>
    <w:pPr>
      <w:ind w:left="720"/>
    </w:pPr>
    <w:rPr>
      <w:rFonts w:eastAsia="Calibri"/>
    </w:rPr>
  </w:style>
  <w:style w:type="paragraph" w:customStyle="1" w:styleId="Style31">
    <w:name w:val="Style31"/>
    <w:basedOn w:val="a0"/>
    <w:pPr>
      <w:spacing w:line="322" w:lineRule="exact"/>
      <w:ind w:firstLine="86"/>
    </w:pPr>
    <w:rPr>
      <w:sz w:val="24"/>
    </w:rPr>
  </w:style>
  <w:style w:type="paragraph" w:customStyle="1" w:styleId="Style20">
    <w:name w:val="Style2"/>
    <w:basedOn w:val="a0"/>
    <w:pPr>
      <w:spacing w:line="322" w:lineRule="exact"/>
      <w:ind w:firstLine="355"/>
    </w:pPr>
    <w:rPr>
      <w:sz w:val="24"/>
    </w:rPr>
  </w:style>
  <w:style w:type="paragraph" w:styleId="aff6">
    <w:name w:val="List"/>
    <w:basedOn w:val="aff1"/>
  </w:style>
  <w:style w:type="paragraph" w:customStyle="1" w:styleId="211">
    <w:name w:val="Основной текст с отступом 21"/>
    <w:basedOn w:val="a0"/>
    <w:pPr>
      <w:spacing w:after="120" w:line="480" w:lineRule="auto"/>
      <w:ind w:left="283"/>
    </w:pPr>
  </w:style>
  <w:style w:type="paragraph" w:customStyle="1" w:styleId="ConsPlusNonformat0">
    <w:name w:val="ConsPlusNonformat"/>
    <w:uiPriority w:val="6"/>
    <w:pPr>
      <w:widowControl w:val="0"/>
    </w:pPr>
    <w:rPr>
      <w:rFonts w:ascii="Courier New" w:eastAsia="Times New Roman" w:hAnsi="Courier New"/>
      <w:sz w:val="21"/>
      <w:szCs w:val="22"/>
    </w:rPr>
  </w:style>
  <w:style w:type="paragraph" w:customStyle="1" w:styleId="aff7">
    <w:name w:val="Прижатый влево"/>
    <w:basedOn w:val="a0"/>
    <w:next w:val="a0"/>
  </w:style>
  <w:style w:type="paragraph" w:customStyle="1" w:styleId="western">
    <w:name w:val="western"/>
    <w:rPr>
      <w:rFonts w:ascii="Calibri" w:hAnsi="Calibri"/>
      <w:sz w:val="21"/>
      <w:szCs w:val="22"/>
      <w:lang w:val="en-US" w:eastAsia="zh-CN"/>
    </w:rPr>
  </w:style>
  <w:style w:type="paragraph" w:styleId="aff8">
    <w:name w:val="Balloon Text"/>
    <w:basedOn w:val="a0"/>
    <w:link w:val="14"/>
    <w:pPr>
      <w:spacing w:after="0" w:line="100" w:lineRule="atLeast"/>
    </w:pPr>
    <w:rPr>
      <w:rFonts w:ascii="Tahoma" w:hAnsi="Tahoma"/>
      <w:sz w:val="16"/>
      <w:szCs w:val="16"/>
    </w:rPr>
  </w:style>
  <w:style w:type="paragraph" w:customStyle="1" w:styleId="ConsPlusDocList">
    <w:name w:val="ConsPlusDocList"/>
    <w:next w:val="a0"/>
    <w:pPr>
      <w:widowControl w:val="0"/>
    </w:pPr>
    <w:rPr>
      <w:rFonts w:ascii="Arial" w:eastAsia="Arial" w:hAnsi="Arial"/>
      <w:sz w:val="21"/>
      <w:szCs w:val="22"/>
      <w:lang w:eastAsia="zh-CN" w:bidi="hi-IN"/>
    </w:rPr>
  </w:style>
  <w:style w:type="paragraph" w:customStyle="1" w:styleId="Style18">
    <w:name w:val="Style18"/>
    <w:basedOn w:val="a0"/>
    <w:rPr>
      <w:sz w:val="24"/>
    </w:rPr>
  </w:style>
  <w:style w:type="paragraph" w:customStyle="1" w:styleId="15">
    <w:name w:val="Указатель1"/>
    <w:basedOn w:val="a0"/>
    <w:pPr>
      <w:suppressLineNumbers/>
    </w:pPr>
  </w:style>
  <w:style w:type="paragraph" w:customStyle="1" w:styleId="Style19">
    <w:name w:val="Style19"/>
    <w:basedOn w:val="a0"/>
    <w:pPr>
      <w:spacing w:line="269" w:lineRule="exact"/>
      <w:jc w:val="center"/>
    </w:pPr>
    <w:rPr>
      <w:sz w:val="24"/>
    </w:rPr>
  </w:style>
  <w:style w:type="paragraph" w:customStyle="1" w:styleId="s1">
    <w:name w:val="s_1"/>
    <w:basedOn w:val="a0"/>
    <w:pPr>
      <w:spacing w:before="100" w:after="100"/>
    </w:pPr>
  </w:style>
  <w:style w:type="paragraph" w:customStyle="1" w:styleId="Style200">
    <w:name w:val="Style20"/>
    <w:basedOn w:val="a0"/>
    <w:rPr>
      <w:sz w:val="24"/>
    </w:rPr>
  </w:style>
  <w:style w:type="paragraph" w:customStyle="1" w:styleId="Style60">
    <w:name w:val="_Style 6"/>
    <w:basedOn w:val="a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7">
    <w:name w:val="Заголовок №2"/>
    <w:basedOn w:val="a0"/>
    <w:pPr>
      <w:shd w:val="clear" w:color="auto" w:fill="FFFFFF"/>
      <w:spacing w:after="60" w:line="0" w:lineRule="atLeast"/>
      <w:jc w:val="center"/>
      <w:outlineLvl w:val="1"/>
    </w:pPr>
    <w:rPr>
      <w:rFonts w:ascii="Times New Roman" w:hAnsi="Times New Roman"/>
      <w:sz w:val="23"/>
      <w:szCs w:val="23"/>
    </w:rPr>
  </w:style>
  <w:style w:type="paragraph" w:customStyle="1" w:styleId="FR1">
    <w:name w:val="FR1"/>
    <w:pPr>
      <w:widowControl w:val="0"/>
      <w:spacing w:before="40"/>
    </w:pPr>
    <w:rPr>
      <w:rFonts w:ascii="Arial" w:eastAsia="Times New Roman" w:hAnsi="Arial"/>
      <w:color w:val="000000"/>
      <w:sz w:val="36"/>
      <w:szCs w:val="36"/>
      <w:lang w:eastAsia="zh-CN"/>
    </w:rPr>
  </w:style>
  <w:style w:type="paragraph" w:customStyle="1" w:styleId="ConsPlusNormal1">
    <w:name w:val="ConsPlusNormal"/>
    <w:next w:val="a0"/>
    <w:uiPriority w:val="6"/>
    <w:pPr>
      <w:spacing w:line="100" w:lineRule="atLeast"/>
    </w:pPr>
    <w:rPr>
      <w:rFonts w:eastAsia="Lucida Sans Unicode"/>
      <w:color w:val="000000"/>
      <w:sz w:val="28"/>
      <w:szCs w:val="28"/>
      <w:lang w:eastAsia="en-US"/>
    </w:rPr>
  </w:style>
  <w:style w:type="paragraph" w:customStyle="1" w:styleId="text">
    <w:name w:val="text"/>
    <w:basedOn w:val="a0"/>
    <w:pPr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9">
    <w:name w:val="Тема примечания Знак"/>
    <w:uiPriority w:val="99"/>
    <w:semiHidden/>
    <w:qFormat/>
    <w:rPr>
      <w:rFonts w:eastAsia="Times New Roman"/>
      <w:b/>
      <w:bCs/>
    </w:rPr>
  </w:style>
  <w:style w:type="character" w:customStyle="1" w:styleId="16">
    <w:name w:val="Основной шрифт абзаца1"/>
    <w:rsid w:val="0009099A"/>
  </w:style>
  <w:style w:type="paragraph" w:customStyle="1" w:styleId="affa">
    <w:name w:val="Верхний и нижний колонтитулы"/>
    <w:basedOn w:val="a0"/>
    <w:rsid w:val="0009099A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eastAsia="zh-CN"/>
    </w:rPr>
  </w:style>
  <w:style w:type="character" w:customStyle="1" w:styleId="28">
    <w:name w:val="Основной текст 2 Знак"/>
    <w:rsid w:val="00B8739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fb">
    <w:name w:val="Основной текст Знак"/>
    <w:rsid w:val="00B8739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fc">
    <w:name w:val="FollowedHyperlink"/>
    <w:rsid w:val="00B8739A"/>
    <w:rPr>
      <w:color w:val="800080"/>
      <w:u w:val="single"/>
    </w:rPr>
  </w:style>
  <w:style w:type="character" w:customStyle="1" w:styleId="12">
    <w:name w:val="Основной текст Знак1"/>
    <w:basedOn w:val="a1"/>
    <w:link w:val="aff1"/>
    <w:rsid w:val="00B8739A"/>
    <w:rPr>
      <w:rFonts w:ascii="Calibri" w:eastAsia="Lucida Sans Unicode" w:hAnsi="Calibri"/>
      <w:color w:val="000000"/>
      <w:sz w:val="22"/>
      <w:szCs w:val="22"/>
      <w:lang w:eastAsia="en-US"/>
    </w:rPr>
  </w:style>
  <w:style w:type="paragraph" w:customStyle="1" w:styleId="17">
    <w:name w:val="Схема документа1"/>
    <w:basedOn w:val="a0"/>
    <w:rsid w:val="00B8739A"/>
    <w:pPr>
      <w:shd w:val="clear" w:color="auto" w:fill="000080"/>
      <w:suppressAutoHyphens/>
    </w:pPr>
    <w:rPr>
      <w:rFonts w:ascii="Tahoma" w:eastAsia="SimSun" w:hAnsi="Tahoma" w:cs="Tahoma"/>
      <w:color w:val="auto"/>
      <w:sz w:val="20"/>
      <w:szCs w:val="20"/>
      <w:lang w:eastAsia="zh-CN"/>
    </w:rPr>
  </w:style>
  <w:style w:type="character" w:customStyle="1" w:styleId="18">
    <w:name w:val="Верхний колонтитул Знак1"/>
    <w:basedOn w:val="a1"/>
    <w:rsid w:val="00B8739A"/>
    <w:rPr>
      <w:sz w:val="24"/>
      <w:szCs w:val="24"/>
      <w:lang w:eastAsia="zh-CN"/>
    </w:rPr>
  </w:style>
  <w:style w:type="character" w:customStyle="1" w:styleId="19">
    <w:name w:val="Нижний колонтитул Знак1"/>
    <w:basedOn w:val="a1"/>
    <w:rsid w:val="00B8739A"/>
    <w:rPr>
      <w:sz w:val="24"/>
      <w:szCs w:val="24"/>
      <w:lang w:val="en-US" w:eastAsia="zh-CN"/>
    </w:rPr>
  </w:style>
  <w:style w:type="paragraph" w:customStyle="1" w:styleId="1a">
    <w:name w:val="Абзац списка1"/>
    <w:basedOn w:val="a0"/>
    <w:rsid w:val="00B8739A"/>
    <w:pPr>
      <w:suppressAutoHyphens/>
      <w:ind w:left="720"/>
      <w:contextualSpacing/>
    </w:pPr>
    <w:rPr>
      <w:rFonts w:ascii="Times New Roman" w:eastAsia="SimSun" w:hAnsi="Times New Roman"/>
      <w:color w:val="auto"/>
      <w:lang w:eastAsia="zh-CN"/>
    </w:rPr>
  </w:style>
  <w:style w:type="character" w:customStyle="1" w:styleId="14">
    <w:name w:val="Текст выноски Знак1"/>
    <w:basedOn w:val="a1"/>
    <w:link w:val="aff8"/>
    <w:rsid w:val="00B8739A"/>
    <w:rPr>
      <w:rFonts w:ascii="Tahoma" w:eastAsia="Lucida Sans Unicode" w:hAnsi="Tahoma"/>
      <w:color w:val="000000"/>
      <w:sz w:val="16"/>
      <w:szCs w:val="16"/>
      <w:lang w:eastAsia="en-US"/>
    </w:rPr>
  </w:style>
  <w:style w:type="paragraph" w:customStyle="1" w:styleId="affd">
    <w:name w:val="Заголовок таблицы"/>
    <w:basedOn w:val="aff0"/>
    <w:rsid w:val="00B8739A"/>
    <w:pPr>
      <w:suppressAutoHyphens/>
      <w:jc w:val="center"/>
    </w:pPr>
    <w:rPr>
      <w:rFonts w:ascii="Times New Roman" w:eastAsia="SimSun" w:hAnsi="Times New Roman"/>
      <w:b/>
      <w:bCs/>
      <w:color w:val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F7469-F0B2-4ADF-A804-E23946B1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2025-03-17T06:29:00Z</dcterms:created>
  <dcterms:modified xsi:type="dcterms:W3CDTF">2025-03-17T06:29:00Z</dcterms:modified>
</cp:coreProperties>
</file>