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b/>
          <w:sz w:val="56"/>
          <w:szCs w:val="56"/>
        </w:rPr>
        <w:t>ИНФОРМАЦИОННЫЙ БЮЛЛЕТЕНЬ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rFonts w:ascii="Cambria Math" w:hAnsi="Cambria Math" w:cs="Cambria Math"/>
          <w:b/>
          <w:sz w:val="44"/>
          <w:szCs w:val="44"/>
        </w:rPr>
        <w:t>«Вести Тимирязевского поселения»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28"/>
          <w:szCs w:val="28"/>
        </w:rPr>
        <w:br/>
      </w:r>
      <w:r w:rsidR="0054526B">
        <w:rPr>
          <w:sz w:val="36"/>
          <w:szCs w:val="36"/>
        </w:rPr>
        <w:t>Выпуск № 122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ind w:left="7444" w:hanging="7444"/>
      </w:pPr>
      <w:r>
        <w:rPr>
          <w:rFonts w:ascii="Cambria Math" w:hAnsi="Cambria Math" w:cs="Cambria Math"/>
          <w:b/>
        </w:rPr>
        <w:t>Адрес издателя</w:t>
      </w:r>
      <w:r>
        <w:rPr>
          <w:rFonts w:ascii="Cambria Math" w:hAnsi="Cambria Math" w:cs="Cambria Math"/>
        </w:rPr>
        <w:t xml:space="preserve">:                                                                       </w:t>
      </w:r>
      <w:r>
        <w:rPr>
          <w:b/>
          <w:sz w:val="22"/>
          <w:szCs w:val="22"/>
        </w:rPr>
        <w:t>Дата выпуска</w:t>
      </w:r>
      <w:r w:rsidR="00C55568">
        <w:rPr>
          <w:b/>
          <w:sz w:val="22"/>
          <w:szCs w:val="22"/>
        </w:rPr>
        <w:t xml:space="preserve"> </w:t>
      </w:r>
      <w:r w:rsidR="0054526B">
        <w:rPr>
          <w:sz w:val="22"/>
          <w:szCs w:val="22"/>
        </w:rPr>
        <w:t>26</w:t>
      </w:r>
      <w:r w:rsidR="00125D91">
        <w:rPr>
          <w:sz w:val="22"/>
          <w:szCs w:val="22"/>
        </w:rPr>
        <w:t>.0</w:t>
      </w:r>
      <w:r w:rsidR="0054526B">
        <w:rPr>
          <w:sz w:val="22"/>
          <w:szCs w:val="22"/>
        </w:rPr>
        <w:t>7</w:t>
      </w:r>
      <w:r w:rsidR="00125D91">
        <w:rPr>
          <w:sz w:val="22"/>
          <w:szCs w:val="22"/>
        </w:rPr>
        <w:t>.2024г.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 xml:space="preserve">433315 Ульяновская область,                                          </w:t>
      </w:r>
      <w:r>
        <w:rPr>
          <w:sz w:val="22"/>
          <w:szCs w:val="22"/>
        </w:rPr>
        <w:t>Формат А</w:t>
      </w:r>
      <w:proofErr w:type="gramStart"/>
      <w:r>
        <w:rPr>
          <w:sz w:val="22"/>
          <w:szCs w:val="22"/>
        </w:rPr>
        <w:t>4</w:t>
      </w:r>
      <w:proofErr w:type="gramEnd"/>
      <w:r>
        <w:t xml:space="preserve">                  </w:t>
      </w:r>
      <w:r>
        <w:br/>
        <w:t>Ульяновский район</w:t>
      </w:r>
      <w:r>
        <w:rPr>
          <w:rStyle w:val="apple-converted-space"/>
        </w:rPr>
        <w:t>, поселок</w:t>
      </w:r>
      <w:r>
        <w:t xml:space="preserve"> Тимирязевский,              </w:t>
      </w:r>
      <w:r>
        <w:rPr>
          <w:sz w:val="22"/>
          <w:szCs w:val="22"/>
        </w:rPr>
        <w:t xml:space="preserve">Изготовлено с помощью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>улица Прибрежная, д.1</w:t>
      </w:r>
      <w:proofErr w:type="gramStart"/>
      <w:r>
        <w:t xml:space="preserve"> А</w:t>
      </w:r>
      <w:proofErr w:type="gramEnd"/>
      <w:r>
        <w:t xml:space="preserve">                                                </w:t>
      </w:r>
      <w:r>
        <w:rPr>
          <w:sz w:val="22"/>
          <w:szCs w:val="22"/>
        </w:rPr>
        <w:t>оргтехники</w:t>
      </w:r>
      <w:r>
        <w:t xml:space="preserve">                         </w:t>
      </w:r>
      <w:r>
        <w:br/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</w:pPr>
      <w:r>
        <w:rPr>
          <w:sz w:val="22"/>
          <w:szCs w:val="22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  <w:rPr>
          <w:sz w:val="22"/>
          <w:szCs w:val="22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</w:t>
      </w:r>
      <w:proofErr w:type="gramStart"/>
      <w:r>
        <w:rPr>
          <w:bCs/>
          <w:sz w:val="28"/>
          <w:szCs w:val="28"/>
        </w:rPr>
        <w:t>c</w:t>
      </w:r>
      <w:proofErr w:type="spellEnd"/>
      <w:proofErr w:type="gramEnd"/>
      <w:r>
        <w:rPr>
          <w:bCs/>
          <w:sz w:val="28"/>
          <w:szCs w:val="28"/>
        </w:rPr>
        <w:t>. Тимирязевский</w:t>
      </w:r>
    </w:p>
    <w:p w:rsidR="00050B54" w:rsidRDefault="00125D91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  <w:r>
        <w:rPr>
          <w:rFonts w:ascii="Cambria Math" w:hAnsi="Cambria Math" w:cs="Cambria Math"/>
          <w:b/>
          <w:sz w:val="32"/>
          <w:szCs w:val="32"/>
        </w:rPr>
        <w:t>Учредитель</w:t>
      </w:r>
      <w:r>
        <w:rPr>
          <w:rFonts w:ascii="Cambria Math" w:hAnsi="Cambria Math" w:cs="Cambria Math"/>
          <w:sz w:val="32"/>
          <w:szCs w:val="32"/>
        </w:rPr>
        <w:t>:</w:t>
      </w:r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образования «Тимирязевский сельское поселение»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Ульяновского района Ульяновской области</w:t>
      </w:r>
      <w:r>
        <w:rPr>
          <w:sz w:val="28"/>
          <w:szCs w:val="28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b/>
        </w:rPr>
      </w:pPr>
      <w:r>
        <w:br/>
      </w:r>
      <w:r>
        <w:rPr>
          <w:rFonts w:ascii="Cambria Math" w:hAnsi="Cambria Math" w:cs="Cambria Math"/>
          <w:b/>
        </w:rPr>
        <w:t>Тираж 100</w:t>
      </w:r>
      <w:r>
        <w:rPr>
          <w:b/>
        </w:rPr>
        <w:t xml:space="preserve"> экземпляров. </w:t>
      </w:r>
      <w:r>
        <w:rPr>
          <w:b/>
        </w:rPr>
        <w:br/>
        <w:t>Распространяется бесплатно</w:t>
      </w:r>
    </w:p>
    <w:p w:rsidR="00050B54" w:rsidRDefault="00050B54">
      <w:pPr>
        <w:spacing w:line="360" w:lineRule="auto"/>
        <w:jc w:val="center"/>
        <w:rPr>
          <w:b/>
          <w:sz w:val="32"/>
          <w:szCs w:val="32"/>
        </w:rPr>
      </w:pPr>
    </w:p>
    <w:p w:rsidR="00050B54" w:rsidRPr="00110D39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</w:pPr>
    </w:p>
    <w:p w:rsidR="00050B54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  <w:rPr>
          <w:rStyle w:val="afc"/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c"/>
          <w:sz w:val="28"/>
          <w:szCs w:val="28"/>
        </w:rPr>
        <w:lastRenderedPageBreak/>
        <w:t>ПРОТОКОЛ №1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c"/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         </w:t>
      </w:r>
    </w:p>
    <w:p w:rsidR="0054526B" w:rsidRPr="00902D9C" w:rsidRDefault="0054526B" w:rsidP="0054526B">
      <w:pPr>
        <w:jc w:val="center"/>
        <w:rPr>
          <w:spacing w:val="-3"/>
          <w:sz w:val="28"/>
          <w:szCs w:val="28"/>
        </w:rPr>
      </w:pPr>
      <w:r w:rsidRPr="00832A44">
        <w:rPr>
          <w:spacing w:val="-3"/>
          <w:sz w:val="28"/>
          <w:szCs w:val="28"/>
        </w:rPr>
        <w:t>по проекту постановления администрации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 xml:space="preserve"> муниципального образования «Ульяновский район»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 xml:space="preserve"> «О предоставлении разрешения на условно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 xml:space="preserve"> разрешенный вид использования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 xml:space="preserve"> земельного участка с условным номером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 xml:space="preserve"> 73:19:050601:ЗУ</w:t>
      </w:r>
      <w:proofErr w:type="gramStart"/>
      <w:r w:rsidRPr="00832A44">
        <w:rPr>
          <w:spacing w:val="-3"/>
          <w:sz w:val="28"/>
          <w:szCs w:val="28"/>
        </w:rPr>
        <w:t>1</w:t>
      </w:r>
      <w:proofErr w:type="gramEnd"/>
      <w:r w:rsidRPr="00832A44">
        <w:rPr>
          <w:spacing w:val="-3"/>
          <w:sz w:val="28"/>
          <w:szCs w:val="28"/>
        </w:rPr>
        <w:t xml:space="preserve"> в п. Новая </w:t>
      </w:r>
      <w:proofErr w:type="spellStart"/>
      <w:r w:rsidRPr="00832A44">
        <w:rPr>
          <w:spacing w:val="-3"/>
          <w:sz w:val="28"/>
          <w:szCs w:val="28"/>
        </w:rPr>
        <w:t>Бирючевка</w:t>
      </w:r>
      <w:proofErr w:type="spellEnd"/>
      <w:r w:rsidRPr="00832A4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832A44">
        <w:rPr>
          <w:spacing w:val="-3"/>
          <w:sz w:val="28"/>
          <w:szCs w:val="28"/>
        </w:rPr>
        <w:t>Ульяновского района Ульяновской области»</w:t>
      </w:r>
      <w:r>
        <w:rPr>
          <w:b/>
          <w:spacing w:val="-3"/>
          <w:sz w:val="28"/>
          <w:szCs w:val="28"/>
        </w:rPr>
        <w:t xml:space="preserve">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от 26.07.2024 г.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    публичных слушаний является Администрация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Ульяновского района Ульяновской области в лице Комиссии по подготовке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 поселение». Ответственный за проведение публичных слушаний - </w:t>
      </w:r>
      <w:proofErr w:type="spellStart"/>
      <w:r>
        <w:rPr>
          <w:sz w:val="28"/>
          <w:szCs w:val="28"/>
        </w:rPr>
        <w:t>Аббазова</w:t>
      </w:r>
      <w:proofErr w:type="spellEnd"/>
      <w:r>
        <w:rPr>
          <w:sz w:val="28"/>
          <w:szCs w:val="28"/>
        </w:rPr>
        <w:t xml:space="preserve"> О.В. (глава администрации - председатель Комиссии).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  проводились на территории п.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Бирючевка</w:t>
      </w:r>
      <w:proofErr w:type="spellEnd"/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 поселение» Ульяновского района Ульяновской области.</w:t>
      </w:r>
    </w:p>
    <w:p w:rsidR="0054526B" w:rsidRPr="00D74ABC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Оповещение   о   начале  публичных слушаний  было  размещено  на официальном  сайте администрации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Ульяновского района Ульяновской области в информационно-телекоммуникационной    сети    Интернет    по   электронному адресу </w:t>
      </w:r>
      <w:hyperlink r:id="rId10" w:history="1">
        <w:r w:rsidRPr="00C87E97">
          <w:rPr>
            <w:rStyle w:val="afa"/>
            <w:sz w:val="28"/>
            <w:szCs w:val="28"/>
          </w:rPr>
          <w:t>https</w:t>
        </w:r>
        <w:r w:rsidRPr="0054526B">
          <w:rPr>
            <w:rStyle w:val="afa"/>
            <w:sz w:val="28"/>
            <w:szCs w:val="28"/>
            <w:lang w:val="ru-RU"/>
          </w:rPr>
          <w:t>://</w:t>
        </w:r>
        <w:proofErr w:type="spellStart"/>
        <w:r w:rsidRPr="00C87E97">
          <w:rPr>
            <w:rStyle w:val="afa"/>
            <w:sz w:val="28"/>
            <w:szCs w:val="28"/>
          </w:rPr>
          <w:t>timiryazevskoeselskoeposelenie</w:t>
        </w:r>
        <w:proofErr w:type="spellEnd"/>
        <w:r w:rsidRPr="0054526B">
          <w:rPr>
            <w:rStyle w:val="afa"/>
            <w:sz w:val="28"/>
            <w:szCs w:val="28"/>
            <w:lang w:val="ru-RU"/>
          </w:rPr>
          <w:t>-</w:t>
        </w:r>
        <w:r w:rsidRPr="00C87E97">
          <w:rPr>
            <w:rStyle w:val="afa"/>
            <w:sz w:val="28"/>
            <w:szCs w:val="28"/>
          </w:rPr>
          <w:t>r</w:t>
        </w:r>
        <w:r w:rsidRPr="0054526B">
          <w:rPr>
            <w:rStyle w:val="afa"/>
            <w:sz w:val="28"/>
            <w:szCs w:val="28"/>
            <w:lang w:val="ru-RU"/>
          </w:rPr>
          <w:t>73.</w:t>
        </w:r>
        <w:proofErr w:type="spellStart"/>
        <w:r w:rsidRPr="00C87E97">
          <w:rPr>
            <w:rStyle w:val="afa"/>
            <w:sz w:val="28"/>
            <w:szCs w:val="28"/>
          </w:rPr>
          <w:t>gosweb</w:t>
        </w:r>
        <w:proofErr w:type="spellEnd"/>
        <w:r w:rsidRPr="0054526B">
          <w:rPr>
            <w:rStyle w:val="afa"/>
            <w:sz w:val="28"/>
            <w:szCs w:val="28"/>
            <w:lang w:val="ru-RU"/>
          </w:rPr>
          <w:t>.</w:t>
        </w:r>
        <w:proofErr w:type="spellStart"/>
        <w:r w:rsidRPr="00C87E97">
          <w:rPr>
            <w:rStyle w:val="afa"/>
            <w:sz w:val="28"/>
            <w:szCs w:val="28"/>
          </w:rPr>
          <w:t>gosuslugi</w:t>
        </w:r>
        <w:proofErr w:type="spellEnd"/>
        <w:r w:rsidRPr="0054526B">
          <w:rPr>
            <w:rStyle w:val="afa"/>
            <w:sz w:val="28"/>
            <w:szCs w:val="28"/>
            <w:lang w:val="ru-RU"/>
          </w:rPr>
          <w:t>.</w:t>
        </w:r>
        <w:proofErr w:type="spellStart"/>
        <w:r w:rsidRPr="00C87E97">
          <w:rPr>
            <w:rStyle w:val="afa"/>
            <w:sz w:val="28"/>
            <w:szCs w:val="28"/>
          </w:rPr>
          <w:t>ru</w:t>
        </w:r>
        <w:proofErr w:type="spellEnd"/>
        <w:r w:rsidRPr="0054526B">
          <w:rPr>
            <w:rStyle w:val="afa"/>
            <w:sz w:val="28"/>
            <w:szCs w:val="28"/>
            <w:lang w:val="ru-RU"/>
          </w:rPr>
          <w:t>/</w:t>
        </w:r>
      </w:hyperlink>
      <w:r>
        <w:rPr>
          <w:sz w:val="28"/>
          <w:szCs w:val="28"/>
        </w:rPr>
        <w:t xml:space="preserve"> </w:t>
      </w:r>
      <w:r w:rsidRPr="002121D2">
        <w:rPr>
          <w:sz w:val="28"/>
          <w:szCs w:val="28"/>
        </w:rPr>
        <w:t>в разделе «Публичные слушания  и общественные обсуждения»</w:t>
      </w:r>
    </w:p>
    <w:p w:rsidR="0054526B" w:rsidRDefault="0054526B" w:rsidP="0054526B">
      <w:pPr>
        <w:pStyle w:val="consplusnonformat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sz w:val="28"/>
          <w:szCs w:val="28"/>
        </w:rPr>
        <w:tab/>
        <w:t>Проект</w:t>
      </w:r>
      <w:r w:rsidRPr="002121D2">
        <w:rPr>
          <w:sz w:val="28"/>
          <w:szCs w:val="28"/>
        </w:rPr>
        <w:t xml:space="preserve"> постановления администрации муниципального образования «Ульяновский район»  </w:t>
      </w:r>
      <w:r>
        <w:rPr>
          <w:sz w:val="28"/>
          <w:szCs w:val="28"/>
        </w:rPr>
        <w:t>«</w:t>
      </w:r>
      <w:r w:rsidRPr="004A3CA3">
        <w:rPr>
          <w:sz w:val="28"/>
          <w:szCs w:val="28"/>
        </w:rPr>
        <w:t>О 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4A3CA3">
        <w:rPr>
          <w:sz w:val="28"/>
          <w:szCs w:val="28"/>
        </w:rPr>
        <w:t>1</w:t>
      </w:r>
      <w:proofErr w:type="gramEnd"/>
      <w:r w:rsidRPr="004A3CA3">
        <w:rPr>
          <w:sz w:val="28"/>
          <w:szCs w:val="28"/>
        </w:rPr>
        <w:t xml:space="preserve"> в п. Новая </w:t>
      </w:r>
      <w:proofErr w:type="spellStart"/>
      <w:r w:rsidRPr="004A3CA3">
        <w:rPr>
          <w:sz w:val="28"/>
          <w:szCs w:val="28"/>
        </w:rPr>
        <w:t>Бирючевка</w:t>
      </w:r>
      <w:proofErr w:type="spellEnd"/>
      <w:r w:rsidRPr="004A3CA3">
        <w:rPr>
          <w:sz w:val="28"/>
          <w:szCs w:val="28"/>
        </w:rPr>
        <w:t xml:space="preserve">  Ульяновского района Ульяновской области» </w:t>
      </w:r>
      <w:r>
        <w:rPr>
          <w:sz w:val="28"/>
          <w:szCs w:val="28"/>
        </w:rPr>
        <w:t>(далее - проект)  и информационные материалы к нему размещены  на   официальном   сайте   администрации муниципального образования 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Ульяновского района Ульяновской области в информационно-телекоммуникационной сети  Интернет  по электронному адресу: </w:t>
      </w:r>
      <w:r w:rsidRPr="00D74ABC">
        <w:rPr>
          <w:sz w:val="28"/>
          <w:szCs w:val="28"/>
          <w:lang w:val="en-US"/>
        </w:rPr>
        <w:t>https</w:t>
      </w:r>
      <w:r w:rsidRPr="00D74ABC">
        <w:rPr>
          <w:sz w:val="28"/>
          <w:szCs w:val="28"/>
        </w:rPr>
        <w:t>://</w:t>
      </w:r>
      <w:proofErr w:type="spellStart"/>
      <w:r w:rsidRPr="00D74ABC">
        <w:rPr>
          <w:sz w:val="28"/>
          <w:szCs w:val="28"/>
          <w:lang w:val="en-US"/>
        </w:rPr>
        <w:t>timiryazevskoeselskoeposelenie</w:t>
      </w:r>
      <w:proofErr w:type="spellEnd"/>
      <w:r w:rsidRPr="00D74ABC">
        <w:rPr>
          <w:sz w:val="28"/>
          <w:szCs w:val="28"/>
        </w:rPr>
        <w:t>-</w:t>
      </w:r>
      <w:r w:rsidRPr="00D74ABC">
        <w:rPr>
          <w:sz w:val="28"/>
          <w:szCs w:val="28"/>
          <w:lang w:val="en-US"/>
        </w:rPr>
        <w:t>r</w:t>
      </w:r>
      <w:r w:rsidRPr="00D74ABC">
        <w:rPr>
          <w:sz w:val="28"/>
          <w:szCs w:val="28"/>
        </w:rPr>
        <w:t>73.</w:t>
      </w:r>
      <w:proofErr w:type="spellStart"/>
      <w:r w:rsidRPr="00D74ABC">
        <w:rPr>
          <w:sz w:val="28"/>
          <w:szCs w:val="28"/>
          <w:lang w:val="en-US"/>
        </w:rPr>
        <w:t>gosweb</w:t>
      </w:r>
      <w:proofErr w:type="spellEnd"/>
      <w:r w:rsidRPr="00D74ABC">
        <w:rPr>
          <w:sz w:val="28"/>
          <w:szCs w:val="28"/>
        </w:rPr>
        <w:t>.</w:t>
      </w:r>
      <w:proofErr w:type="spellStart"/>
      <w:r w:rsidRPr="00D74ABC">
        <w:rPr>
          <w:sz w:val="28"/>
          <w:szCs w:val="28"/>
          <w:lang w:val="en-US"/>
        </w:rPr>
        <w:t>gosuslugi</w:t>
      </w:r>
      <w:proofErr w:type="spellEnd"/>
      <w:r w:rsidRPr="00D74ABC">
        <w:rPr>
          <w:sz w:val="28"/>
          <w:szCs w:val="28"/>
        </w:rPr>
        <w:t>.</w:t>
      </w:r>
      <w:proofErr w:type="spellStart"/>
      <w:r w:rsidRPr="00D74ABC">
        <w:rPr>
          <w:sz w:val="28"/>
          <w:szCs w:val="28"/>
          <w:lang w:val="en-US"/>
        </w:rPr>
        <w:t>ru</w:t>
      </w:r>
      <w:proofErr w:type="spellEnd"/>
      <w:r w:rsidRPr="00D74ABC">
        <w:rPr>
          <w:sz w:val="28"/>
          <w:szCs w:val="28"/>
        </w:rPr>
        <w:t>/.</w:t>
      </w:r>
      <w:r>
        <w:rPr>
          <w:sz w:val="28"/>
          <w:szCs w:val="28"/>
        </w:rPr>
        <w:t xml:space="preserve"> в разделе «Публичные слушания и общественные обсуждения».  </w:t>
      </w:r>
    </w:p>
    <w:p w:rsidR="0054526B" w:rsidRDefault="0054526B" w:rsidP="0054526B">
      <w:pPr>
        <w:pStyle w:val="consplusnonformat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   проведения публичных слушаний: с «28» 06. 2024 г. по «26» 07. 2024 г. включительно</w:t>
      </w:r>
    </w:p>
    <w:p w:rsidR="0054526B" w:rsidRPr="00D906C1" w:rsidRDefault="0054526B" w:rsidP="0054526B">
      <w:pPr>
        <w:shd w:val="clear" w:color="auto" w:fill="FFFFFF"/>
        <w:ind w:firstLine="720"/>
        <w:jc w:val="both"/>
        <w:rPr>
          <w:sz w:val="28"/>
          <w:szCs w:val="28"/>
        </w:rPr>
      </w:pPr>
      <w:r w:rsidRPr="00D906C1">
        <w:rPr>
          <w:sz w:val="28"/>
          <w:szCs w:val="28"/>
        </w:rPr>
        <w:t xml:space="preserve">Экспозиция проекта </w:t>
      </w:r>
      <w:r>
        <w:rPr>
          <w:sz w:val="28"/>
          <w:szCs w:val="28"/>
        </w:rPr>
        <w:t>проводилась</w:t>
      </w:r>
      <w:r w:rsidRPr="00D906C1">
        <w:rPr>
          <w:sz w:val="28"/>
          <w:szCs w:val="28"/>
        </w:rPr>
        <w:t xml:space="preserve">  с </w:t>
      </w:r>
      <w:r>
        <w:rPr>
          <w:sz w:val="28"/>
          <w:szCs w:val="28"/>
        </w:rPr>
        <w:t>«05» 07</w:t>
      </w:r>
      <w:r w:rsidRPr="00D906C1">
        <w:rPr>
          <w:sz w:val="28"/>
          <w:szCs w:val="28"/>
        </w:rPr>
        <w:t xml:space="preserve">. 2024 г.  по </w:t>
      </w:r>
      <w:r>
        <w:rPr>
          <w:sz w:val="28"/>
          <w:szCs w:val="28"/>
        </w:rPr>
        <w:t>«25» 07</w:t>
      </w:r>
      <w:r w:rsidRPr="00D906C1">
        <w:rPr>
          <w:sz w:val="28"/>
          <w:szCs w:val="28"/>
        </w:rPr>
        <w:t>.2024 г. включительно в  помещении  администрации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54526B" w:rsidRPr="00D906C1" w:rsidRDefault="0054526B" w:rsidP="0054526B">
      <w:pPr>
        <w:shd w:val="clear" w:color="auto" w:fill="FFFFFF"/>
        <w:ind w:firstLine="720"/>
        <w:jc w:val="both"/>
        <w:rPr>
          <w:sz w:val="28"/>
          <w:szCs w:val="28"/>
        </w:rPr>
      </w:pPr>
      <w:r w:rsidRPr="00D906C1">
        <w:rPr>
          <w:sz w:val="28"/>
          <w:szCs w:val="28"/>
        </w:rPr>
        <w:t xml:space="preserve">  Посещение экспозиции </w:t>
      </w:r>
      <w:r>
        <w:rPr>
          <w:sz w:val="28"/>
          <w:szCs w:val="28"/>
        </w:rPr>
        <w:t xml:space="preserve"> было возможно с  08 час. 00 мин.  05.07</w:t>
      </w:r>
      <w:r w:rsidRPr="00D906C1">
        <w:rPr>
          <w:sz w:val="28"/>
          <w:szCs w:val="28"/>
        </w:rPr>
        <w:t xml:space="preserve">.2024 г.   по  </w:t>
      </w:r>
      <w:r>
        <w:rPr>
          <w:sz w:val="28"/>
          <w:szCs w:val="28"/>
        </w:rPr>
        <w:t xml:space="preserve">  16  час.  00  мин.  25.07</w:t>
      </w:r>
      <w:r w:rsidRPr="00D906C1">
        <w:rPr>
          <w:sz w:val="28"/>
          <w:szCs w:val="28"/>
        </w:rPr>
        <w:t>.2024 г. включительно в рабочие дни (время местное). Обеденный перерыв с 12 час 00 мин до 13 час.00 мин.</w:t>
      </w:r>
    </w:p>
    <w:p w:rsidR="0054526B" w:rsidRDefault="0054526B" w:rsidP="0054526B">
      <w:pPr>
        <w:shd w:val="clear" w:color="auto" w:fill="FFFFFF"/>
        <w:ind w:firstLine="720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Собрание участ</w:t>
      </w:r>
      <w:r>
        <w:rPr>
          <w:sz w:val="28"/>
          <w:szCs w:val="28"/>
        </w:rPr>
        <w:t xml:space="preserve">ников публичных слушаний было  проведено  </w:t>
      </w:r>
      <w:r>
        <w:rPr>
          <w:sz w:val="28"/>
          <w:szCs w:val="28"/>
        </w:rPr>
        <w:lastRenderedPageBreak/>
        <w:t>26.07</w:t>
      </w:r>
      <w:r w:rsidRPr="00D906C1">
        <w:rPr>
          <w:sz w:val="28"/>
          <w:szCs w:val="28"/>
        </w:rPr>
        <w:t>.2024г.  в 10.00 (время местное) в здании администрации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54526B" w:rsidRDefault="0054526B" w:rsidP="0054526B">
      <w:pPr>
        <w:pStyle w:val="consplusnonformat0"/>
        <w:shd w:val="clear" w:color="auto" w:fill="FFFFFF"/>
        <w:ind w:firstLine="709"/>
        <w:jc w:val="both"/>
        <w:rPr>
          <w:sz w:val="28"/>
          <w:szCs w:val="36"/>
        </w:rPr>
      </w:pPr>
      <w:r w:rsidRPr="00D906C1">
        <w:rPr>
          <w:sz w:val="28"/>
          <w:szCs w:val="36"/>
        </w:rPr>
        <w:t>Предложения и замечания относительно п</w:t>
      </w:r>
      <w:r>
        <w:rPr>
          <w:sz w:val="28"/>
          <w:szCs w:val="36"/>
        </w:rPr>
        <w:t>роекта постановления принимались с 05.07.2024 г. по 26.07.</w:t>
      </w:r>
      <w:r w:rsidRPr="00D906C1">
        <w:rPr>
          <w:sz w:val="28"/>
          <w:szCs w:val="36"/>
        </w:rPr>
        <w:t>2024 г. включительно до 10 часов 00 минут (время местное):</w:t>
      </w:r>
    </w:p>
    <w:p w:rsidR="0054526B" w:rsidRPr="00D906C1" w:rsidRDefault="0054526B" w:rsidP="0054526B">
      <w:pPr>
        <w:pStyle w:val="consplusnonformat0"/>
        <w:shd w:val="clear" w:color="auto" w:fill="FFFFFF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1)  в письменной или устной форме в ходе проведения собрания участников публичных слушаний;</w:t>
      </w:r>
    </w:p>
    <w:p w:rsidR="0054526B" w:rsidRPr="00D906C1" w:rsidRDefault="0054526B" w:rsidP="0054526B">
      <w:pPr>
        <w:pStyle w:val="consplusnonformat0"/>
        <w:shd w:val="clear" w:color="auto" w:fill="FFFFFF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   по адресу: Ульяновская область, Ульяновский район, п. Тимирязевский, ул. Прибрежная, д.1А на имя Главы администрации муниципального образования «</w:t>
      </w:r>
      <w:proofErr w:type="spellStart"/>
      <w:r w:rsidRPr="00D906C1">
        <w:rPr>
          <w:sz w:val="28"/>
          <w:szCs w:val="28"/>
        </w:rPr>
        <w:t>Тимирязевское</w:t>
      </w:r>
      <w:proofErr w:type="spellEnd"/>
      <w:r w:rsidRPr="00D906C1">
        <w:rPr>
          <w:sz w:val="28"/>
          <w:szCs w:val="28"/>
        </w:rPr>
        <w:t xml:space="preserve"> сельское поселение»   адрес электронной почты «timirspos@mail.ru»;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C1">
        <w:rPr>
          <w:sz w:val="28"/>
          <w:szCs w:val="28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FD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участников публичных слушаний было проведено в п. Тимирязевский Ульяновского района Ульяновской области  26.07.2024 г.  в 10.00 в здании Администрации муниципального образования 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Ульяновского района  Ульяновской области в актовом зале (3 этаж), расположенном   по адресу: Ульяновская область, Ульяновский район, п. Тимирязевский, ул. Прибрежная, д.1А.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собрании участников публичных слушаний приняли участие   -  2 человека.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80857">
        <w:rPr>
          <w:sz w:val="28"/>
          <w:szCs w:val="28"/>
        </w:rPr>
        <w:t>По итогам проведения собрания участников публичных слушаний на открытое голосование вынесен вопрос  «</w:t>
      </w:r>
      <w:r>
        <w:rPr>
          <w:sz w:val="28"/>
          <w:szCs w:val="28"/>
        </w:rPr>
        <w:t xml:space="preserve">о </w:t>
      </w:r>
      <w:r w:rsidRPr="00102F7B">
        <w:rPr>
          <w:sz w:val="28"/>
          <w:szCs w:val="28"/>
        </w:rPr>
        <w:t>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102F7B">
        <w:rPr>
          <w:sz w:val="28"/>
          <w:szCs w:val="28"/>
        </w:rPr>
        <w:t>1</w:t>
      </w:r>
      <w:proofErr w:type="gramEnd"/>
      <w:r w:rsidRPr="00102F7B">
        <w:rPr>
          <w:sz w:val="28"/>
          <w:szCs w:val="28"/>
        </w:rPr>
        <w:t xml:space="preserve"> в п. Новая </w:t>
      </w:r>
      <w:proofErr w:type="spellStart"/>
      <w:r w:rsidRPr="00102F7B">
        <w:rPr>
          <w:sz w:val="28"/>
          <w:szCs w:val="28"/>
        </w:rPr>
        <w:t>Бирючевка</w:t>
      </w:r>
      <w:proofErr w:type="spellEnd"/>
      <w:r w:rsidRPr="00102F7B">
        <w:rPr>
          <w:sz w:val="28"/>
          <w:szCs w:val="28"/>
        </w:rPr>
        <w:t xml:space="preserve">  Ульяновского района Ульяновской области</w:t>
      </w:r>
      <w:r w:rsidRPr="00D80857">
        <w:rPr>
          <w:sz w:val="28"/>
          <w:szCs w:val="28"/>
        </w:rPr>
        <w:t>»,</w:t>
      </w:r>
      <w:r>
        <w:rPr>
          <w:sz w:val="28"/>
          <w:szCs w:val="28"/>
        </w:rPr>
        <w:t xml:space="preserve">  в результате которого: «за» - 2</w:t>
      </w:r>
      <w:r w:rsidRPr="00D80857">
        <w:rPr>
          <w:sz w:val="28"/>
          <w:szCs w:val="28"/>
        </w:rPr>
        <w:t xml:space="preserve"> человека, «против» - 0 человек, «воздержались» - 0 человек.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Глава  администрации МО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Ульяновского района Ульяновской области                                  О.В. </w:t>
      </w:r>
      <w:proofErr w:type="spellStart"/>
      <w:r>
        <w:rPr>
          <w:sz w:val="28"/>
          <w:szCs w:val="28"/>
        </w:rPr>
        <w:t>Аббазова</w:t>
      </w:r>
      <w:proofErr w:type="spellEnd"/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5568" w:rsidRPr="00C55568" w:rsidRDefault="0054526B" w:rsidP="005452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Е.В. Архипов</w: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6AEA">
        <w:rPr>
          <w:rStyle w:val="afc"/>
          <w:sz w:val="28"/>
          <w:szCs w:val="28"/>
        </w:rPr>
        <w:t>ЗАКЛЮЧЕНИЕ</w:t>
      </w:r>
    </w:p>
    <w:p w:rsidR="0054526B" w:rsidRPr="00207E11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6AEA">
        <w:rPr>
          <w:rStyle w:val="afc"/>
          <w:sz w:val="28"/>
          <w:szCs w:val="28"/>
        </w:rPr>
        <w:t xml:space="preserve">о результатах </w:t>
      </w:r>
      <w:r>
        <w:rPr>
          <w:rStyle w:val="afc"/>
          <w:sz w:val="28"/>
          <w:szCs w:val="28"/>
        </w:rPr>
        <w:t>публичных слушаний</w:t>
      </w:r>
      <w:r w:rsidRPr="00836AEA">
        <w:rPr>
          <w:rStyle w:val="afc"/>
          <w:sz w:val="28"/>
          <w:szCs w:val="28"/>
        </w:rPr>
        <w:t xml:space="preserve">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26.07.</w:t>
      </w:r>
      <w:r w:rsidRPr="00836AEA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№1</w:t>
      </w: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6AEA">
        <w:rPr>
          <w:sz w:val="28"/>
          <w:szCs w:val="28"/>
        </w:rPr>
        <w:t> 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6AEA">
        <w:rPr>
          <w:sz w:val="28"/>
          <w:szCs w:val="28"/>
        </w:rPr>
        <w:t>Наимено</w:t>
      </w:r>
      <w:r>
        <w:rPr>
          <w:sz w:val="28"/>
          <w:szCs w:val="28"/>
        </w:rPr>
        <w:t>вание   проекта, вынесенного на публичные слушания:</w:t>
      </w:r>
      <w:r w:rsidRPr="004072FF">
        <w:rPr>
          <w:sz w:val="28"/>
          <w:szCs w:val="28"/>
        </w:rPr>
        <w:t xml:space="preserve"> </w:t>
      </w:r>
    </w:p>
    <w:p w:rsidR="0054526B" w:rsidRDefault="0054526B" w:rsidP="0054526B">
      <w:pPr>
        <w:pStyle w:val="consplusnonformat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59D">
        <w:t xml:space="preserve"> </w:t>
      </w:r>
      <w:bookmarkStart w:id="0" w:name="_Hlk150853468"/>
      <w:r>
        <w:rPr>
          <w:sz w:val="28"/>
          <w:szCs w:val="28"/>
        </w:rPr>
        <w:t xml:space="preserve">проект </w:t>
      </w:r>
      <w:r w:rsidRPr="000012AA">
        <w:rPr>
          <w:sz w:val="28"/>
          <w:szCs w:val="28"/>
        </w:rPr>
        <w:t xml:space="preserve">  постановления администрации муниципального образования «Ульяновский район» «</w:t>
      </w:r>
      <w:bookmarkEnd w:id="0"/>
      <w:r w:rsidRPr="0058369B">
        <w:rPr>
          <w:sz w:val="28"/>
          <w:szCs w:val="28"/>
        </w:rPr>
        <w:t>О 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58369B">
        <w:rPr>
          <w:sz w:val="28"/>
          <w:szCs w:val="28"/>
        </w:rPr>
        <w:t>1</w:t>
      </w:r>
      <w:proofErr w:type="gramEnd"/>
      <w:r w:rsidRPr="0058369B">
        <w:rPr>
          <w:sz w:val="28"/>
          <w:szCs w:val="28"/>
        </w:rPr>
        <w:t xml:space="preserve"> в п. Новая </w:t>
      </w:r>
      <w:proofErr w:type="spellStart"/>
      <w:r w:rsidRPr="0058369B">
        <w:rPr>
          <w:sz w:val="28"/>
          <w:szCs w:val="28"/>
        </w:rPr>
        <w:t>Бирючевка</w:t>
      </w:r>
      <w:proofErr w:type="spellEnd"/>
      <w:r w:rsidRPr="0058369B">
        <w:rPr>
          <w:sz w:val="28"/>
          <w:szCs w:val="28"/>
        </w:rPr>
        <w:t xml:space="preserve">  Ульяновского района Ульяновской области»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приняли участие - 2</w:t>
      </w:r>
      <w:r w:rsidRPr="00784B3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(в том числе в ходе проведения собрания участников публичных слушаний)</w:t>
      </w:r>
      <w:r w:rsidRPr="00AE122E">
        <w:rPr>
          <w:sz w:val="28"/>
          <w:szCs w:val="28"/>
        </w:rPr>
        <w:t>.</w:t>
      </w: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36AEA">
        <w:rPr>
          <w:sz w:val="28"/>
          <w:szCs w:val="28"/>
        </w:rPr>
        <w:t xml:space="preserve">Заключение о результатах публичных слушаний подготовлено  </w:t>
      </w:r>
      <w:r>
        <w:rPr>
          <w:sz w:val="28"/>
          <w:szCs w:val="28"/>
        </w:rPr>
        <w:t xml:space="preserve">                      </w:t>
      </w:r>
      <w:r w:rsidRPr="00836AEA">
        <w:rPr>
          <w:sz w:val="28"/>
          <w:szCs w:val="28"/>
        </w:rPr>
        <w:t xml:space="preserve">на  основании  протокола  </w:t>
      </w:r>
      <w:r>
        <w:rPr>
          <w:sz w:val="28"/>
          <w:szCs w:val="28"/>
        </w:rPr>
        <w:t>публичных слушаний</w:t>
      </w:r>
      <w:r w:rsidRPr="00836AEA">
        <w:rPr>
          <w:sz w:val="28"/>
          <w:szCs w:val="28"/>
        </w:rPr>
        <w:t xml:space="preserve"> от </w:t>
      </w:r>
      <w:r>
        <w:rPr>
          <w:sz w:val="28"/>
          <w:szCs w:val="28"/>
        </w:rPr>
        <w:t>26.07.</w:t>
      </w:r>
      <w:r w:rsidRPr="00836AE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36AEA">
        <w:rPr>
          <w:sz w:val="28"/>
          <w:szCs w:val="28"/>
        </w:rPr>
        <w:t xml:space="preserve"> г.</w:t>
      </w:r>
    </w:p>
    <w:p w:rsidR="0054526B" w:rsidRPr="00A84115" w:rsidRDefault="0054526B" w:rsidP="0054526B">
      <w:pPr>
        <w:pStyle w:val="consplusnonformat0"/>
        <w:shd w:val="clear" w:color="auto" w:fill="FFFFFF"/>
        <w:ind w:firstLine="720"/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  ходе  проведения   публичных слушаний участниками публичных</w:t>
      </w:r>
      <w:r>
        <w:rPr>
          <w:sz w:val="28"/>
          <w:szCs w:val="28"/>
        </w:rPr>
        <w:t xml:space="preserve"> слушаний</w:t>
      </w:r>
      <w:r w:rsidRPr="00A84115">
        <w:rPr>
          <w:sz w:val="28"/>
          <w:szCs w:val="28"/>
        </w:rPr>
        <w:t xml:space="preserve"> замечания    и предложения не поступали.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 w:rsidRPr="00836AEA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публичных слушаний:</w:t>
      </w:r>
    </w:p>
    <w:p w:rsidR="0054526B" w:rsidRPr="00153D3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</w:t>
      </w:r>
      <w:r w:rsidRPr="00153D3B">
        <w:rPr>
          <w:sz w:val="28"/>
          <w:szCs w:val="28"/>
        </w:rPr>
        <w:t xml:space="preserve"> </w:t>
      </w:r>
      <w:r w:rsidRPr="00A84115">
        <w:rPr>
          <w:sz w:val="28"/>
          <w:szCs w:val="28"/>
        </w:rPr>
        <w:t xml:space="preserve">по </w:t>
      </w:r>
      <w:r w:rsidRPr="00877C96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877C96">
        <w:rPr>
          <w:sz w:val="28"/>
          <w:szCs w:val="28"/>
        </w:rPr>
        <w:t xml:space="preserve"> </w:t>
      </w:r>
      <w:r w:rsidRPr="000012AA">
        <w:rPr>
          <w:sz w:val="28"/>
          <w:szCs w:val="28"/>
        </w:rPr>
        <w:t xml:space="preserve">  постановления администрации муниципального образования «Ульяновский район» «</w:t>
      </w:r>
      <w:r w:rsidRPr="006C089C">
        <w:rPr>
          <w:sz w:val="28"/>
          <w:szCs w:val="28"/>
        </w:rPr>
        <w:t>О 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6C089C">
        <w:rPr>
          <w:sz w:val="28"/>
          <w:szCs w:val="28"/>
        </w:rPr>
        <w:t>1</w:t>
      </w:r>
      <w:proofErr w:type="gramEnd"/>
      <w:r w:rsidRPr="006C08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C089C">
        <w:rPr>
          <w:sz w:val="28"/>
          <w:szCs w:val="28"/>
        </w:rPr>
        <w:t xml:space="preserve"> п. Новая </w:t>
      </w:r>
      <w:proofErr w:type="spellStart"/>
      <w:r w:rsidRPr="006C089C">
        <w:rPr>
          <w:sz w:val="28"/>
          <w:szCs w:val="28"/>
        </w:rPr>
        <w:t>Бирючевка</w:t>
      </w:r>
      <w:proofErr w:type="spellEnd"/>
      <w:r w:rsidRPr="006C089C">
        <w:rPr>
          <w:sz w:val="28"/>
          <w:szCs w:val="28"/>
        </w:rPr>
        <w:t xml:space="preserve">  Ульяновского района Ульяновской области»</w:t>
      </w:r>
      <w:r w:rsidRPr="000012A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53D3B">
        <w:rPr>
          <w:sz w:val="28"/>
          <w:szCs w:val="28"/>
        </w:rPr>
        <w:t>считать состоявшимися.</w:t>
      </w:r>
    </w:p>
    <w:p w:rsidR="0054526B" w:rsidRPr="00153D3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526B" w:rsidRDefault="0054526B" w:rsidP="0054526B">
      <w:pPr>
        <w:pStyle w:val="af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3D3B">
        <w:rPr>
          <w:sz w:val="28"/>
          <w:szCs w:val="28"/>
        </w:rPr>
        <w:t xml:space="preserve">. Заключение о результатах публичных слушаний подлежит опубликованию в информационном бюллетене «Вести </w:t>
      </w:r>
      <w:r>
        <w:rPr>
          <w:sz w:val="28"/>
          <w:szCs w:val="28"/>
        </w:rPr>
        <w:t>Тимирязевского поселения</w:t>
      </w:r>
      <w:r w:rsidRPr="00153D3B">
        <w:rPr>
          <w:sz w:val="28"/>
          <w:szCs w:val="28"/>
        </w:rPr>
        <w:t xml:space="preserve">» и размещению на </w:t>
      </w:r>
      <w:r>
        <w:rPr>
          <w:sz w:val="28"/>
          <w:szCs w:val="28"/>
        </w:rPr>
        <w:t xml:space="preserve"> </w:t>
      </w:r>
      <w:r w:rsidRPr="000012AA">
        <w:rPr>
          <w:sz w:val="28"/>
          <w:szCs w:val="28"/>
        </w:rPr>
        <w:t>сайте администрации муниципального образования «</w:t>
      </w:r>
      <w:proofErr w:type="spellStart"/>
      <w:r w:rsidRPr="000012AA">
        <w:rPr>
          <w:sz w:val="28"/>
          <w:szCs w:val="28"/>
        </w:rPr>
        <w:t>Тимирязевс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поселение» в сети И</w:t>
      </w:r>
      <w:r w:rsidRPr="000012AA">
        <w:rPr>
          <w:sz w:val="28"/>
          <w:szCs w:val="28"/>
        </w:rPr>
        <w:t>нтернет  https://timiryazevskoeselskoeposelenie-r73.gosweb.gosuslugi.ru/ в разделе «Публичные слушания  и общественные обсуждения»</w:t>
      </w:r>
      <w:r w:rsidRPr="00153D3B">
        <w:rPr>
          <w:sz w:val="28"/>
          <w:szCs w:val="28"/>
        </w:rPr>
        <w:t>».</w:t>
      </w:r>
      <w:r>
        <w:rPr>
          <w:sz w:val="28"/>
          <w:szCs w:val="28"/>
        </w:rPr>
        <w:t> </w:t>
      </w:r>
    </w:p>
    <w:p w:rsidR="0054526B" w:rsidRDefault="0054526B" w:rsidP="0054526B">
      <w:pPr>
        <w:pStyle w:val="afe"/>
        <w:ind w:firstLine="708"/>
        <w:jc w:val="both"/>
        <w:rPr>
          <w:sz w:val="28"/>
          <w:szCs w:val="28"/>
        </w:rPr>
      </w:pPr>
    </w:p>
    <w:p w:rsidR="0054526B" w:rsidRPr="00835C0B" w:rsidRDefault="0054526B" w:rsidP="0054526B">
      <w:pPr>
        <w:pStyle w:val="afe"/>
        <w:ind w:firstLine="708"/>
        <w:jc w:val="both"/>
        <w:rPr>
          <w:sz w:val="28"/>
          <w:szCs w:val="28"/>
        </w:rPr>
      </w:pPr>
      <w:r w:rsidRPr="00835C0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протокол и заключение о результатах публичных слушаний  по </w:t>
      </w:r>
      <w:r w:rsidRPr="002D76CB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2D76CB">
        <w:rPr>
          <w:sz w:val="28"/>
          <w:szCs w:val="28"/>
        </w:rPr>
        <w:t xml:space="preserve">   постановления администрации муниципального образования «Ульяновский район» «</w:t>
      </w:r>
      <w:r w:rsidRPr="006C089C">
        <w:rPr>
          <w:sz w:val="28"/>
          <w:szCs w:val="28"/>
        </w:rPr>
        <w:t>О 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6C089C">
        <w:rPr>
          <w:sz w:val="28"/>
          <w:szCs w:val="28"/>
        </w:rPr>
        <w:t>1</w:t>
      </w:r>
      <w:proofErr w:type="gramEnd"/>
      <w:r w:rsidRPr="006C089C">
        <w:rPr>
          <w:sz w:val="28"/>
          <w:szCs w:val="28"/>
        </w:rPr>
        <w:t xml:space="preserve"> в п. Новая </w:t>
      </w:r>
      <w:proofErr w:type="spellStart"/>
      <w:r w:rsidRPr="006C089C">
        <w:rPr>
          <w:sz w:val="28"/>
          <w:szCs w:val="28"/>
        </w:rPr>
        <w:t>Бирючевка</w:t>
      </w:r>
      <w:proofErr w:type="spellEnd"/>
      <w:r w:rsidRPr="006C089C">
        <w:rPr>
          <w:sz w:val="28"/>
          <w:szCs w:val="28"/>
        </w:rPr>
        <w:t xml:space="preserve">  Ульяновского района Ульяновской области»</w:t>
      </w:r>
      <w:r>
        <w:rPr>
          <w:sz w:val="28"/>
          <w:szCs w:val="28"/>
        </w:rPr>
        <w:t xml:space="preserve"> в администрацию</w:t>
      </w:r>
      <w:r w:rsidRPr="00835C0B">
        <w:rPr>
          <w:sz w:val="28"/>
          <w:szCs w:val="28"/>
        </w:rPr>
        <w:t xml:space="preserve"> муниципального образования «Ульяновский район»</w:t>
      </w:r>
      <w:r>
        <w:rPr>
          <w:sz w:val="28"/>
          <w:szCs w:val="28"/>
        </w:rPr>
        <w:t xml:space="preserve"> для принятия решения </w:t>
      </w:r>
      <w:r w:rsidRPr="006C089C">
        <w:rPr>
          <w:sz w:val="28"/>
          <w:szCs w:val="28"/>
        </w:rPr>
        <w:t>предоставлении разрешения на условно  разрешенный вид использования  земельного участка с условным номером  73:19:050601:ЗУ</w:t>
      </w:r>
      <w:proofErr w:type="gramStart"/>
      <w:r w:rsidRPr="006C089C">
        <w:rPr>
          <w:sz w:val="28"/>
          <w:szCs w:val="28"/>
        </w:rPr>
        <w:t>1</w:t>
      </w:r>
      <w:proofErr w:type="gramEnd"/>
      <w:r w:rsidRPr="006C089C">
        <w:rPr>
          <w:sz w:val="28"/>
          <w:szCs w:val="28"/>
        </w:rPr>
        <w:t xml:space="preserve"> </w:t>
      </w:r>
      <w:r w:rsidRPr="006C089C">
        <w:rPr>
          <w:sz w:val="28"/>
          <w:szCs w:val="28"/>
        </w:rPr>
        <w:lastRenderedPageBreak/>
        <w:t xml:space="preserve">в п. Новая </w:t>
      </w:r>
      <w:proofErr w:type="spellStart"/>
      <w:r w:rsidRPr="006C089C">
        <w:rPr>
          <w:sz w:val="28"/>
          <w:szCs w:val="28"/>
        </w:rPr>
        <w:t>Бирючевка</w:t>
      </w:r>
      <w:proofErr w:type="spellEnd"/>
      <w:r w:rsidRPr="006C089C">
        <w:rPr>
          <w:sz w:val="28"/>
          <w:szCs w:val="28"/>
        </w:rPr>
        <w:t xml:space="preserve">  Ульяновского района Ульяновской области</w:t>
      </w:r>
      <w:r>
        <w:rPr>
          <w:sz w:val="28"/>
          <w:szCs w:val="28"/>
        </w:rPr>
        <w:t>».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6AEA">
        <w:rPr>
          <w:sz w:val="28"/>
          <w:szCs w:val="28"/>
        </w:rPr>
        <w:t>Подписи должностных лиц, соста</w:t>
      </w:r>
      <w:r>
        <w:rPr>
          <w:sz w:val="28"/>
          <w:szCs w:val="28"/>
        </w:rPr>
        <w:t xml:space="preserve">вивших заключение о результатах </w:t>
      </w:r>
      <w:r w:rsidRPr="00836AEA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: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sz w:val="28"/>
          <w:szCs w:val="28"/>
        </w:rPr>
        <w:t xml:space="preserve">                       О.В. </w:t>
      </w:r>
      <w:proofErr w:type="spellStart"/>
      <w:r>
        <w:rPr>
          <w:sz w:val="28"/>
          <w:szCs w:val="28"/>
        </w:rPr>
        <w:t>Аббазова</w:t>
      </w:r>
      <w:proofErr w:type="spellEnd"/>
    </w:p>
    <w:p w:rsidR="0054526B" w:rsidRPr="00BB3F8E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  <w:r>
        <w:rPr>
          <w:sz w:val="28"/>
          <w:szCs w:val="28"/>
        </w:rPr>
        <w:tab/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3B9">
        <w:rPr>
          <w:sz w:val="28"/>
          <w:szCs w:val="28"/>
        </w:rPr>
        <w:tab/>
      </w:r>
      <w:r w:rsidRPr="008F03B9">
        <w:rPr>
          <w:sz w:val="28"/>
          <w:szCs w:val="28"/>
        </w:rPr>
        <w:tab/>
      </w:r>
      <w:r w:rsidRPr="008F03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Е.В. Архипова</w:t>
      </w:r>
    </w:p>
    <w:p w:rsidR="0041462C" w:rsidRDefault="0041462C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462C" w:rsidRPr="0042435C" w:rsidRDefault="0041462C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26B" w:rsidRPr="00836AEA" w:rsidRDefault="0054526B" w:rsidP="0054526B">
      <w:pPr>
        <w:pStyle w:val="consplusnonformat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42435C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Pr="0042435C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445E" w:rsidRDefault="004C445E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42435C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6626180" wp14:editId="20178F1C">
            <wp:extent cx="3129269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8878" cy="3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5C" w:rsidRDefault="0042435C" w:rsidP="004243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42435C" w:rsidRDefault="0042435C" w:rsidP="004243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2435C" w:rsidRDefault="000B44C9" w:rsidP="000B44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435C">
        <w:rPr>
          <w:sz w:val="28"/>
          <w:szCs w:val="28"/>
        </w:rPr>
        <w:t>6 августа 2024 года  в 17:00 в СДК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Шумовка</w:t>
      </w:r>
      <w:proofErr w:type="gramEnd"/>
      <w:r w:rsidR="0042435C">
        <w:rPr>
          <w:sz w:val="28"/>
          <w:szCs w:val="28"/>
        </w:rPr>
        <w:t xml:space="preserve"> состоится сход граждан по вопросу участия в ежегодном конкурсном отборе проектов развития муниципальных образований Ульяновской области, подготовленных на основе местных</w:t>
      </w:r>
      <w:r w:rsidR="00C76D62">
        <w:rPr>
          <w:sz w:val="28"/>
          <w:szCs w:val="28"/>
        </w:rPr>
        <w:t xml:space="preserve"> инициатив граждан.</w:t>
      </w:r>
      <w:r>
        <w:rPr>
          <w:sz w:val="28"/>
          <w:szCs w:val="28"/>
        </w:rPr>
        <w:t xml:space="preserve"> Предлагаются на голосование следующие проекты развития:</w:t>
      </w:r>
    </w:p>
    <w:p w:rsidR="000B44C9" w:rsidRDefault="000B44C9" w:rsidP="000B44C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Ремонт памятника  Шумовка</w:t>
      </w:r>
    </w:p>
    <w:p w:rsidR="000B44C9" w:rsidRDefault="000B44C9" w:rsidP="000B44C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изгороди на кладбище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Шумовка</w:t>
      </w:r>
    </w:p>
    <w:p w:rsidR="000B44C9" w:rsidRDefault="000B44C9" w:rsidP="000B44C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по ул. </w:t>
      </w:r>
      <w:proofErr w:type="spellStart"/>
      <w:r>
        <w:rPr>
          <w:sz w:val="28"/>
          <w:szCs w:val="28"/>
        </w:rPr>
        <w:t>Рубановская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Шумовка</w:t>
      </w:r>
    </w:p>
    <w:p w:rsidR="000B44C9" w:rsidRPr="000B44C9" w:rsidRDefault="000B44C9" w:rsidP="000B44C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уличного освещения по ул. </w:t>
      </w:r>
      <w:proofErr w:type="spellStart"/>
      <w:r>
        <w:rPr>
          <w:sz w:val="28"/>
          <w:szCs w:val="28"/>
        </w:rPr>
        <w:t>Золотовка</w:t>
      </w:r>
      <w:proofErr w:type="spellEnd"/>
      <w:r>
        <w:rPr>
          <w:sz w:val="28"/>
          <w:szCs w:val="28"/>
        </w:rPr>
        <w:t xml:space="preserve"> с. Шумовка</w:t>
      </w:r>
      <w:bookmarkStart w:id="1" w:name="_GoBack"/>
      <w:bookmarkEnd w:id="1"/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42435C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42435C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  <w:r w:rsidRPr="0042435C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netcat_files/userfiles/Simvolika_PP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/netcat_files/userfiles/Simvolika_PPM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Y8/gIAAPsFAAAOAAAAZHJzL2Uyb0RvYy54bWysVN1u0zAUvkfiHSzfZ0m69CfRsmlrVzRp&#10;g0qD68lNnMYssYPtNh0ICYlbJB6Bh+AG8bNnSN+IY6fd2u0GAbmwjs85+c7f53NwtCwLtKBSMcFj&#10;7O95GFGeiJTxWYxfvRw7A4yUJjwlheA0xjdU4aPDp08O6iqiHZGLIqUSAQhXUV3FONe6ilxXJTkt&#10;idoTFeVgzIQsiYarnLmpJDWgl4Xb8byeWwuZVlIkVCnQjlojPrT4WUYT/SLLFNWoiDHkpu0p7Tk1&#10;p3t4QKKZJFXOknUa5C+yKAnjEPQOakQ0QXPJHkGVLJFCiUzvJaJ0RZaxhNoaoBrfe1DNZU4qamuB&#10;5qjqrk3q/8EmzxcTiVga4w5GnJQwoubL6sPqc/OzuV19bL42t82P1afmV/Ot+Y7AJ6Uqgf65nOqE&#10;6KuMFVS5c0VlK12yciEKdk2uJpOLs73X1cy0uK5UBJEuq4k0TVLVuUiuFeJimBM+o8eqgkEBfSCF&#10;jUpKUeeUpFCrbyDcHQxzUYCGpvWFSCFpMtfCDmCZydLEgNaipZ3zzd2c6VKjBJT7XjDwgA0JmNay&#10;iUCizc+VVPoZFSUyQowlZGfByeJc6dZ142JicTFmRQF6EhV8RwGYrQZCw6/GZpKwzHgXeuHp4HQQ&#10;OEGnd+oE3mjkHI+HgdMb+/3uaH80HI789yauH0Q5S1PKTZgNS/3gz1iwfi8tv+54qmBIqYEzKSk5&#10;mw4LiRYEXsnYfrblYLl3c3fTsP2CWh6U5HcC76QTOuPeoO8E46DrhH1v4Hh+eBL2vCAMRuPdks4Z&#10;p/9eEqpjHHY7XTulraQf1ObZ73FtJCqZhj1UsDLGQA34jBOJDANPeWplTVjRylutMOnftwLGvRm0&#10;5auhaMv+qUhvgK5SAJ2AebAxQciFfItRDdsnxurNnEiKUXHGgfKhHwRmXdlL0O134CK3LdNtC+EJ&#10;QMVYY9SKQ92uuHkl2SyHSL5tDBfH8EwyZilsnlCb1fpxwYaxlay3oVlh23frdb+zD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V0GPP4CAAD7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right"/>
        <w:rPr>
          <w:spacing w:val="-3"/>
          <w:sz w:val="28"/>
          <w:szCs w:val="28"/>
        </w:rPr>
      </w:pPr>
    </w:p>
    <w:p w:rsidR="00C55568" w:rsidRPr="00C55568" w:rsidRDefault="0054526B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120F07" w:rsidRDefault="00120F07" w:rsidP="00C5556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Style w:val="afc"/>
          <w:sz w:val="28"/>
          <w:szCs w:val="28"/>
        </w:rPr>
      </w:pPr>
    </w:p>
    <w:sectPr w:rsidR="00120F07">
      <w:pgSz w:w="11906" w:h="16838"/>
      <w:pgMar w:top="425" w:right="605" w:bottom="50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54" w:rsidRDefault="00A86054">
      <w:r>
        <w:separator/>
      </w:r>
    </w:p>
  </w:endnote>
  <w:endnote w:type="continuationSeparator" w:id="0">
    <w:p w:rsidR="00A86054" w:rsidRDefault="00A8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54" w:rsidRDefault="00A86054">
      <w:r>
        <w:separator/>
      </w:r>
    </w:p>
  </w:footnote>
  <w:footnote w:type="continuationSeparator" w:id="0">
    <w:p w:rsidR="00A86054" w:rsidRDefault="00A8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D22"/>
    <w:multiLevelType w:val="hybridMultilevel"/>
    <w:tmpl w:val="05AE3714"/>
    <w:lvl w:ilvl="0" w:tplc="7B0E501C">
      <w:start w:val="1"/>
      <w:numFmt w:val="decimal"/>
      <w:suff w:val="space"/>
      <w:lvlText w:val="%1."/>
      <w:lvlJc w:val="left"/>
    </w:lvl>
    <w:lvl w:ilvl="1" w:tplc="D5D4C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44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41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24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FC9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E0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02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B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162C66"/>
    <w:multiLevelType w:val="hybridMultilevel"/>
    <w:tmpl w:val="E8E65454"/>
    <w:lvl w:ilvl="0" w:tplc="9D4AC190">
      <w:start w:val="1"/>
      <w:numFmt w:val="decimal"/>
      <w:suff w:val="space"/>
      <w:lvlText w:val="%1."/>
      <w:lvlJc w:val="left"/>
    </w:lvl>
    <w:lvl w:ilvl="1" w:tplc="4934D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0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48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05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6D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06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044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C3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2A7D8D"/>
    <w:multiLevelType w:val="hybridMultilevel"/>
    <w:tmpl w:val="C0109C2A"/>
    <w:lvl w:ilvl="0" w:tplc="5CFEFBB2">
      <w:start w:val="1"/>
      <w:numFmt w:val="decimal"/>
      <w:suff w:val="space"/>
      <w:lvlText w:val="%1."/>
      <w:lvlJc w:val="left"/>
    </w:lvl>
    <w:lvl w:ilvl="1" w:tplc="6D70D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89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A0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A5F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2B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7ED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0D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002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DC00EED"/>
    <w:multiLevelType w:val="hybridMultilevel"/>
    <w:tmpl w:val="A34E7720"/>
    <w:lvl w:ilvl="0" w:tplc="63A87B90">
      <w:start w:val="1"/>
      <w:numFmt w:val="decimal"/>
      <w:suff w:val="space"/>
      <w:lvlText w:val="%1."/>
      <w:lvlJc w:val="left"/>
    </w:lvl>
    <w:lvl w:ilvl="1" w:tplc="EAA68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81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0D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686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AB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8E7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E8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84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58F63F4"/>
    <w:multiLevelType w:val="hybridMultilevel"/>
    <w:tmpl w:val="9D1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4"/>
    <w:rsid w:val="00050B54"/>
    <w:rsid w:val="000B44C9"/>
    <w:rsid w:val="00110D39"/>
    <w:rsid w:val="00120F07"/>
    <w:rsid w:val="00125D91"/>
    <w:rsid w:val="002C1F71"/>
    <w:rsid w:val="003671FB"/>
    <w:rsid w:val="0041462C"/>
    <w:rsid w:val="0042435C"/>
    <w:rsid w:val="004922C4"/>
    <w:rsid w:val="004C445E"/>
    <w:rsid w:val="0054526B"/>
    <w:rsid w:val="008209B1"/>
    <w:rsid w:val="00825D8D"/>
    <w:rsid w:val="008E3323"/>
    <w:rsid w:val="009B6F1D"/>
    <w:rsid w:val="00A86054"/>
    <w:rsid w:val="00AF70F9"/>
    <w:rsid w:val="00C15D47"/>
    <w:rsid w:val="00C55568"/>
    <w:rsid w:val="00C76D62"/>
    <w:rsid w:val="00E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qFormat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qFormat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hyperlink" Target="https://timiryazevskoeselskoeposelenie-r73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Делопризводство</dc:creator>
  <cp:lastModifiedBy>Замглавы</cp:lastModifiedBy>
  <cp:revision>2</cp:revision>
  <cp:lastPrinted>2023-01-18T06:06:00Z</cp:lastPrinted>
  <dcterms:created xsi:type="dcterms:W3CDTF">2024-10-29T09:26:00Z</dcterms:created>
  <dcterms:modified xsi:type="dcterms:W3CDTF">2024-10-29T09:26:00Z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